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3A054F" w14:textId="77777777" w:rsidR="00455C84" w:rsidRDefault="00455C84" w:rsidP="00EC57FA">
      <w:pPr>
        <w:spacing w:after="0" w:line="240" w:lineRule="auto"/>
        <w:rPr>
          <w:rStyle w:val="Strong"/>
          <w:rFonts w:ascii="Lato" w:hAnsi="Lato"/>
          <w:color w:val="000000"/>
        </w:rPr>
      </w:pPr>
      <w:bookmarkStart w:id="0" w:name="OLE_LINK1"/>
    </w:p>
    <w:bookmarkEnd w:id="0"/>
    <w:p w14:paraId="1C94D8D7" w14:textId="77777777" w:rsidR="003531CA" w:rsidRDefault="003531CA" w:rsidP="003531CA">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Calibri" w:hAnsi="Calibri" w:cs="Calibri"/>
          <w:b/>
          <w:bCs/>
          <w:sz w:val="52"/>
          <w:szCs w:val="52"/>
        </w:rPr>
        <w:t>English 112: Writing in the Social Sciences</w:t>
      </w:r>
      <w:r>
        <w:rPr>
          <w:rStyle w:val="eop"/>
          <w:rFonts w:ascii="Calibri" w:hAnsi="Calibri" w:cs="Calibri"/>
          <w:b/>
          <w:bCs/>
          <w:sz w:val="52"/>
          <w:szCs w:val="52"/>
        </w:rPr>
        <w:t> </w:t>
      </w:r>
    </w:p>
    <w:p w14:paraId="154F826B" w14:textId="77777777" w:rsidR="003531CA" w:rsidRDefault="003531CA" w:rsidP="003531CA">
      <w:pPr>
        <w:pStyle w:val="paragraph"/>
        <w:spacing w:before="0" w:beforeAutospacing="0" w:after="0" w:afterAutospacing="0"/>
        <w:textAlignment w:val="baseline"/>
        <w:rPr>
          <w:rFonts w:ascii="Segoe UI" w:hAnsi="Segoe UI" w:cs="Segoe UI"/>
          <w:b/>
          <w:bCs/>
          <w:sz w:val="18"/>
          <w:szCs w:val="18"/>
        </w:rPr>
      </w:pPr>
      <w:r>
        <w:rPr>
          <w:rStyle w:val="normaltextrun"/>
          <w:rFonts w:ascii="Calibri" w:hAnsi="Calibri" w:cs="Calibri"/>
          <w:b/>
          <w:bCs/>
          <w:sz w:val="48"/>
          <w:szCs w:val="48"/>
        </w:rPr>
        <w:t>Overview</w:t>
      </w:r>
      <w:r>
        <w:rPr>
          <w:rStyle w:val="eop"/>
          <w:rFonts w:ascii="Calibri" w:hAnsi="Calibri" w:cs="Calibri"/>
          <w:b/>
          <w:bCs/>
          <w:sz w:val="48"/>
          <w:szCs w:val="48"/>
        </w:rPr>
        <w:t> </w:t>
      </w:r>
    </w:p>
    <w:p w14:paraId="264AF796" w14:textId="1B0DEF7F"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Social scientists are primarily concerned with how and why a person (or people) think or behave as they do</w:t>
      </w:r>
      <w:r>
        <w:rPr>
          <w:rStyle w:val="apple-converted-space"/>
          <w:rFonts w:ascii="Calibri" w:hAnsi="Calibri" w:cs="Calibri"/>
          <w:sz w:val="22"/>
          <w:szCs w:val="22"/>
        </w:rPr>
        <w:t> </w:t>
      </w:r>
      <w:proofErr w:type="gramStart"/>
      <w:r>
        <w:rPr>
          <w:rStyle w:val="normaltextrun"/>
          <w:rFonts w:ascii="Calibri" w:hAnsi="Calibri" w:cs="Calibri"/>
          <w:sz w:val="22"/>
          <w:szCs w:val="22"/>
        </w:rPr>
        <w:t>in order to</w:t>
      </w:r>
      <w:proofErr w:type="gramEnd"/>
      <w:r>
        <w:rPr>
          <w:rStyle w:val="apple-converted-space"/>
          <w:rFonts w:ascii="Calibri" w:hAnsi="Calibri" w:cs="Calibri"/>
          <w:sz w:val="22"/>
          <w:szCs w:val="22"/>
        </w:rPr>
        <w:t> </w:t>
      </w:r>
      <w:r>
        <w:rPr>
          <w:rStyle w:val="normaltextrun"/>
          <w:rFonts w:ascii="Calibri" w:hAnsi="Calibri" w:cs="Calibri"/>
          <w:sz w:val="22"/>
          <w:szCs w:val="22"/>
        </w:rPr>
        <w:t>either study the behavior(s) / thought processes, to determine interventions when the behavior(s) / thought processes are considered abnormal and / or how a need might be met. It is sometimes difficult to differentiate the more theory-based academic discipline (courses of study) from the applied science (practical and professional application of skills) because so much of the writing people</w:t>
      </w:r>
      <w:r>
        <w:rPr>
          <w:rStyle w:val="apple-converted-space"/>
          <w:rFonts w:ascii="Calibri" w:hAnsi="Calibri" w:cs="Calibri"/>
          <w:sz w:val="22"/>
          <w:szCs w:val="22"/>
        </w:rPr>
        <w:t> </w:t>
      </w:r>
      <w:r>
        <w:rPr>
          <w:rStyle w:val="normaltextrun"/>
          <w:rFonts w:ascii="Calibri" w:hAnsi="Calibri" w:cs="Calibri"/>
          <w:sz w:val="22"/>
          <w:szCs w:val="22"/>
        </w:rPr>
        <w:t>have to</w:t>
      </w:r>
      <w:r>
        <w:rPr>
          <w:rStyle w:val="apple-converted-space"/>
          <w:rFonts w:ascii="Calibri" w:hAnsi="Calibri" w:cs="Calibri"/>
          <w:sz w:val="22"/>
          <w:szCs w:val="22"/>
        </w:rPr>
        <w:t> </w:t>
      </w:r>
      <w:r>
        <w:rPr>
          <w:rStyle w:val="normaltextrun"/>
          <w:rFonts w:ascii="Calibri" w:hAnsi="Calibri" w:cs="Calibri"/>
          <w:sz w:val="22"/>
          <w:szCs w:val="22"/>
        </w:rPr>
        <w:t>do when studying the social sciences is</w:t>
      </w:r>
      <w:r>
        <w:rPr>
          <w:rStyle w:val="apple-converted-space"/>
          <w:rFonts w:ascii="Calibri" w:hAnsi="Calibri" w:cs="Calibri"/>
          <w:sz w:val="22"/>
          <w:szCs w:val="22"/>
        </w:rPr>
        <w:t> </w:t>
      </w:r>
      <w:r>
        <w:rPr>
          <w:rStyle w:val="normaltextrun"/>
          <w:rFonts w:ascii="Calibri" w:hAnsi="Calibri" w:cs="Calibri"/>
          <w:sz w:val="22"/>
          <w:szCs w:val="22"/>
        </w:rPr>
        <w:t xml:space="preserve">similar </w:t>
      </w:r>
      <w:r>
        <w:rPr>
          <w:rStyle w:val="normaltextrun"/>
          <w:rFonts w:ascii="Calibri" w:hAnsi="Calibri" w:cs="Calibri"/>
          <w:sz w:val="22"/>
          <w:szCs w:val="22"/>
        </w:rPr>
        <w:t>to what</w:t>
      </w:r>
      <w:r>
        <w:rPr>
          <w:rStyle w:val="normaltextrun"/>
          <w:rFonts w:ascii="Calibri" w:hAnsi="Calibri" w:cs="Calibri"/>
          <w:sz w:val="22"/>
          <w:szCs w:val="22"/>
        </w:rPr>
        <w:t xml:space="preserve"> they will use in their career fields later. However, if we were to break down the most important skills writers within the social sciences should master, they would be objective observation, analysis, and critical thinking.</w:t>
      </w:r>
      <w:r>
        <w:rPr>
          <w:rStyle w:val="eop"/>
          <w:rFonts w:ascii="Calibri" w:hAnsi="Calibri" w:cs="Calibri"/>
          <w:sz w:val="22"/>
          <w:szCs w:val="22"/>
        </w:rPr>
        <w:t> </w:t>
      </w:r>
    </w:p>
    <w:p w14:paraId="2508F3DF"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38080F2"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In this assignment, you are stepping into the shoes of a person studying to be a diagnostician within the social sciences (such as a clinical social worker or psychologist) to analyze the symptoms exhibited in a person and determine</w:t>
      </w:r>
      <w:r>
        <w:rPr>
          <w:rStyle w:val="apple-converted-space"/>
          <w:rFonts w:ascii="Calibri" w:hAnsi="Calibri" w:cs="Calibri"/>
          <w:sz w:val="22"/>
          <w:szCs w:val="22"/>
        </w:rPr>
        <w:t> </w:t>
      </w:r>
      <w:proofErr w:type="gramStart"/>
      <w:r>
        <w:rPr>
          <w:rStyle w:val="normaltextrun"/>
          <w:rFonts w:ascii="Calibri" w:hAnsi="Calibri" w:cs="Calibri"/>
          <w:sz w:val="22"/>
          <w:szCs w:val="22"/>
        </w:rPr>
        <w:t>whether or not</w:t>
      </w:r>
      <w:proofErr w:type="gramEnd"/>
      <w:r>
        <w:rPr>
          <w:rStyle w:val="apple-converted-space"/>
          <w:rFonts w:ascii="Calibri" w:hAnsi="Calibri" w:cs="Calibri"/>
          <w:sz w:val="22"/>
          <w:szCs w:val="22"/>
        </w:rPr>
        <w:t> </w:t>
      </w:r>
      <w:r>
        <w:rPr>
          <w:rStyle w:val="normaltextrun"/>
          <w:rFonts w:ascii="Calibri" w:hAnsi="Calibri" w:cs="Calibri"/>
          <w:sz w:val="22"/>
          <w:szCs w:val="22"/>
        </w:rPr>
        <w:t>the diagnosis that best fits that person. In this role, you will practice using the</w:t>
      </w:r>
      <w:r>
        <w:rPr>
          <w:rStyle w:val="apple-converted-space"/>
          <w:rFonts w:ascii="Calibri" w:hAnsi="Calibri" w:cs="Calibri"/>
          <w:sz w:val="22"/>
          <w:szCs w:val="22"/>
        </w:rPr>
        <w:t> </w:t>
      </w:r>
      <w:r>
        <w:rPr>
          <w:rStyle w:val="normaltextrun"/>
          <w:rFonts w:ascii="Calibri" w:hAnsi="Calibri" w:cs="Calibri"/>
          <w:sz w:val="22"/>
          <w:szCs w:val="22"/>
        </w:rPr>
        <w:t>above-named</w:t>
      </w:r>
      <w:r>
        <w:rPr>
          <w:rStyle w:val="apple-converted-space"/>
          <w:rFonts w:ascii="Calibri" w:hAnsi="Calibri" w:cs="Calibri"/>
          <w:sz w:val="22"/>
          <w:szCs w:val="22"/>
        </w:rPr>
        <w:t> </w:t>
      </w:r>
      <w:r>
        <w:rPr>
          <w:rStyle w:val="normaltextrun"/>
          <w:rFonts w:ascii="Calibri" w:hAnsi="Calibri" w:cs="Calibri"/>
          <w:sz w:val="22"/>
          <w:szCs w:val="22"/>
        </w:rPr>
        <w:t>skills.</w:t>
      </w:r>
      <w:r>
        <w:rPr>
          <w:rStyle w:val="eop"/>
          <w:rFonts w:ascii="Calibri" w:hAnsi="Calibri" w:cs="Calibri"/>
          <w:sz w:val="22"/>
          <w:szCs w:val="22"/>
        </w:rPr>
        <w:t> </w:t>
      </w:r>
    </w:p>
    <w:p w14:paraId="53DFBEAF"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9A31DFC" w14:textId="77777777" w:rsidR="003531CA" w:rsidRDefault="003531CA" w:rsidP="003531CA">
      <w:pPr>
        <w:pStyle w:val="paragraph"/>
        <w:spacing w:before="0" w:beforeAutospacing="0" w:after="0" w:afterAutospacing="0"/>
        <w:textAlignment w:val="baseline"/>
        <w:rPr>
          <w:rFonts w:ascii="Segoe UI" w:hAnsi="Segoe UI" w:cs="Segoe UI"/>
          <w:b/>
          <w:bCs/>
          <w:sz w:val="18"/>
          <w:szCs w:val="18"/>
        </w:rPr>
      </w:pPr>
      <w:r>
        <w:rPr>
          <w:rStyle w:val="normaltextrun"/>
          <w:rFonts w:ascii="Calibri" w:hAnsi="Calibri" w:cs="Calibri"/>
          <w:b/>
          <w:bCs/>
          <w:sz w:val="36"/>
          <w:szCs w:val="36"/>
        </w:rPr>
        <w:t>Directions</w:t>
      </w:r>
      <w:r>
        <w:rPr>
          <w:rStyle w:val="eop"/>
          <w:rFonts w:ascii="Calibri" w:hAnsi="Calibri" w:cs="Calibri"/>
          <w:b/>
          <w:bCs/>
          <w:sz w:val="36"/>
          <w:szCs w:val="36"/>
        </w:rPr>
        <w:t> </w:t>
      </w:r>
    </w:p>
    <w:p w14:paraId="11C2214B"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You will observe a single fictional character within a short story, novel (that you are very familiar with), movie, or television show who has been diagnosed (</w:t>
      </w:r>
      <w:r>
        <w:rPr>
          <w:rStyle w:val="normaltextrun"/>
          <w:rFonts w:ascii="Calibri" w:hAnsi="Calibri" w:cs="Calibri"/>
          <w:sz w:val="22"/>
          <w:szCs w:val="22"/>
          <w:u w:val="single"/>
        </w:rPr>
        <w:t>within the full series episode, movie, story, etc</w:t>
      </w:r>
      <w:r>
        <w:rPr>
          <w:rStyle w:val="normaltextrun"/>
          <w:rFonts w:ascii="Calibri" w:hAnsi="Calibri" w:cs="Calibri"/>
          <w:sz w:val="22"/>
          <w:szCs w:val="22"/>
        </w:rPr>
        <w:t>.) with a mental illness. To be clear,</w:t>
      </w:r>
      <w:r>
        <w:rPr>
          <w:rStyle w:val="apple-converted-space"/>
          <w:rFonts w:ascii="Calibri" w:hAnsi="Calibri" w:cs="Calibri"/>
          <w:sz w:val="22"/>
          <w:szCs w:val="22"/>
        </w:rPr>
        <w:t> </w:t>
      </w:r>
      <w:r>
        <w:rPr>
          <w:rStyle w:val="normaltextrun"/>
          <w:rFonts w:ascii="Calibri" w:hAnsi="Calibri" w:cs="Calibri"/>
          <w:b/>
          <w:bCs/>
          <w:sz w:val="22"/>
          <w:szCs w:val="22"/>
        </w:rPr>
        <w:t>the person’s diagnosis must be part of the writing</w:t>
      </w:r>
      <w:r>
        <w:rPr>
          <w:rStyle w:val="apple-converted-space"/>
          <w:rFonts w:ascii="Calibri" w:hAnsi="Calibri" w:cs="Calibri"/>
          <w:sz w:val="22"/>
          <w:szCs w:val="22"/>
        </w:rPr>
        <w:t> </w:t>
      </w:r>
      <w:r>
        <w:rPr>
          <w:rStyle w:val="normaltextrun"/>
          <w:rFonts w:ascii="Calibri" w:hAnsi="Calibri" w:cs="Calibri"/>
          <w:sz w:val="22"/>
          <w:szCs w:val="22"/>
        </w:rPr>
        <w:t>or show and</w:t>
      </w:r>
      <w:r>
        <w:rPr>
          <w:rStyle w:val="apple-converted-space"/>
          <w:rFonts w:ascii="Calibri" w:hAnsi="Calibri" w:cs="Calibri"/>
          <w:sz w:val="22"/>
          <w:szCs w:val="22"/>
        </w:rPr>
        <w:t> </w:t>
      </w:r>
      <w:r>
        <w:rPr>
          <w:rStyle w:val="normaltextrun"/>
          <w:rFonts w:ascii="Calibri" w:hAnsi="Calibri" w:cs="Calibri"/>
          <w:i/>
          <w:iCs/>
          <w:sz w:val="22"/>
          <w:szCs w:val="22"/>
          <w:u w:val="single"/>
        </w:rPr>
        <w:t>not</w:t>
      </w:r>
      <w:r>
        <w:rPr>
          <w:rStyle w:val="apple-converted-space"/>
          <w:rFonts w:ascii="Calibri" w:hAnsi="Calibri" w:cs="Calibri"/>
          <w:i/>
          <w:iCs/>
          <w:sz w:val="22"/>
          <w:szCs w:val="22"/>
          <w:u w:val="single"/>
        </w:rPr>
        <w:t> </w:t>
      </w:r>
      <w:r>
        <w:rPr>
          <w:rStyle w:val="normaltextrun"/>
          <w:rFonts w:ascii="Calibri" w:hAnsi="Calibri" w:cs="Calibri"/>
          <w:sz w:val="22"/>
          <w:szCs w:val="22"/>
        </w:rPr>
        <w:t>come from observers outside of the text. For example, it might be clear that Eeyore exhibits symptoms of Major Depressive Disorder, but no one in the Hundred Acre Wood has diagnosed him with it, so he would not be a good character to analyze for this paper. On the other hand, in</w:t>
      </w:r>
      <w:r>
        <w:rPr>
          <w:rStyle w:val="apple-converted-space"/>
          <w:rFonts w:ascii="Calibri" w:hAnsi="Calibri" w:cs="Calibri"/>
          <w:sz w:val="22"/>
          <w:szCs w:val="22"/>
        </w:rPr>
        <w:t> </w:t>
      </w:r>
      <w:r>
        <w:rPr>
          <w:rStyle w:val="normaltextrun"/>
          <w:rFonts w:ascii="Calibri" w:hAnsi="Calibri" w:cs="Calibri"/>
          <w:i/>
          <w:iCs/>
          <w:sz w:val="22"/>
          <w:szCs w:val="22"/>
        </w:rPr>
        <w:t>Silver Linings Playbook</w:t>
      </w:r>
      <w:r>
        <w:rPr>
          <w:rStyle w:val="apple-converted-space"/>
          <w:rFonts w:ascii="Calibri" w:hAnsi="Calibri" w:cs="Calibri"/>
          <w:i/>
          <w:iCs/>
          <w:sz w:val="22"/>
          <w:szCs w:val="22"/>
        </w:rPr>
        <w:t> </w:t>
      </w:r>
      <w:r>
        <w:rPr>
          <w:rStyle w:val="normaltextrun"/>
          <w:rFonts w:ascii="Calibri" w:hAnsi="Calibri" w:cs="Calibri"/>
          <w:sz w:val="22"/>
          <w:szCs w:val="22"/>
        </w:rPr>
        <w:t>(Gigliotti, Cohen, &amp; Gordan, 2012)</w:t>
      </w:r>
      <w:r>
        <w:rPr>
          <w:rStyle w:val="normaltextrun"/>
          <w:rFonts w:ascii="Calibri" w:hAnsi="Calibri" w:cs="Calibri"/>
          <w:i/>
          <w:iCs/>
          <w:sz w:val="22"/>
          <w:szCs w:val="22"/>
        </w:rPr>
        <w:t>,</w:t>
      </w:r>
      <w:r>
        <w:rPr>
          <w:rStyle w:val="apple-converted-space"/>
          <w:rFonts w:ascii="Calibri" w:hAnsi="Calibri" w:cs="Calibri"/>
          <w:i/>
          <w:iCs/>
          <w:sz w:val="22"/>
          <w:szCs w:val="22"/>
        </w:rPr>
        <w:t> </w:t>
      </w:r>
      <w:r>
        <w:rPr>
          <w:rStyle w:val="normaltextrun"/>
          <w:rFonts w:ascii="Calibri" w:hAnsi="Calibri" w:cs="Calibri"/>
          <w:sz w:val="22"/>
          <w:szCs w:val="22"/>
        </w:rPr>
        <w:t>Pat Solitano’s struggle with</w:t>
      </w:r>
      <w:r>
        <w:rPr>
          <w:rStyle w:val="apple-converted-space"/>
          <w:rFonts w:ascii="Calibri" w:hAnsi="Calibri" w:cs="Calibri"/>
          <w:sz w:val="22"/>
          <w:szCs w:val="22"/>
        </w:rPr>
        <w:t> </w:t>
      </w:r>
      <w:r>
        <w:rPr>
          <w:rStyle w:val="normaltextrun"/>
          <w:rFonts w:ascii="Calibri" w:hAnsi="Calibri" w:cs="Calibri"/>
          <w:sz w:val="22"/>
          <w:szCs w:val="22"/>
        </w:rPr>
        <w:t>bipolar disorder</w:t>
      </w:r>
      <w:r>
        <w:rPr>
          <w:rStyle w:val="apple-converted-space"/>
          <w:rFonts w:ascii="Calibri" w:hAnsi="Calibri" w:cs="Calibri"/>
          <w:sz w:val="22"/>
          <w:szCs w:val="22"/>
        </w:rPr>
        <w:t> </w:t>
      </w:r>
      <w:r>
        <w:rPr>
          <w:rStyle w:val="normaltextrun"/>
          <w:rFonts w:ascii="Calibri" w:hAnsi="Calibri" w:cs="Calibri"/>
          <w:sz w:val="22"/>
          <w:szCs w:val="22"/>
        </w:rPr>
        <w:t>was part of the character’s development, so that character could be examined.</w:t>
      </w:r>
      <w:r>
        <w:rPr>
          <w:rStyle w:val="apple-converted-space"/>
          <w:rFonts w:ascii="Calibri" w:hAnsi="Calibri" w:cs="Calibri"/>
          <w:sz w:val="22"/>
          <w:szCs w:val="22"/>
        </w:rPr>
        <w:t> </w:t>
      </w:r>
      <w:r>
        <w:rPr>
          <w:rStyle w:val="normaltextrun"/>
          <w:rFonts w:ascii="Calibri" w:hAnsi="Calibri" w:cs="Calibri"/>
          <w:b/>
          <w:bCs/>
          <w:sz w:val="22"/>
          <w:szCs w:val="22"/>
          <w:u w:val="single"/>
        </w:rPr>
        <w:t>What is extremely important in identifying your text is that the character is fictional (not real) and that the diagnosis is mentioned for the character</w:t>
      </w:r>
      <w:r>
        <w:rPr>
          <w:rStyle w:val="normaltextrun"/>
          <w:rFonts w:ascii="Calibri" w:hAnsi="Calibri" w:cs="Calibri"/>
          <w:sz w:val="22"/>
          <w:szCs w:val="22"/>
        </w:rPr>
        <w:t>. </w:t>
      </w:r>
      <w:r>
        <w:rPr>
          <w:rStyle w:val="eop"/>
          <w:rFonts w:ascii="Calibri" w:hAnsi="Calibri" w:cs="Calibri"/>
          <w:sz w:val="22"/>
          <w:szCs w:val="22"/>
        </w:rPr>
        <w:t> </w:t>
      </w:r>
    </w:p>
    <w:p w14:paraId="5F83FE6E"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Likewise, the main character of a serial television (or a major / recurring character in an ensemble cast or in the show) is not an acceptable choice because that person’s symptoms are usually a part of a story arc and not featured in one episode If you are using a series, the best option is to choose a secondary character in something like a procedural drama (crime and punishment series, medical drama, etc.). For example, character Dr. Shaun Murphy of</w:t>
      </w:r>
      <w:r>
        <w:rPr>
          <w:rStyle w:val="apple-converted-space"/>
          <w:rFonts w:ascii="Calibri" w:hAnsi="Calibri" w:cs="Calibri"/>
          <w:sz w:val="22"/>
          <w:szCs w:val="22"/>
        </w:rPr>
        <w:t> </w:t>
      </w:r>
      <w:r>
        <w:rPr>
          <w:rStyle w:val="normaltextrun"/>
          <w:rFonts w:ascii="Calibri" w:hAnsi="Calibri" w:cs="Calibri"/>
          <w:i/>
          <w:iCs/>
          <w:sz w:val="22"/>
          <w:szCs w:val="22"/>
        </w:rPr>
        <w:t>The Good Doctor</w:t>
      </w:r>
      <w:r>
        <w:rPr>
          <w:rStyle w:val="apple-converted-space"/>
          <w:rFonts w:ascii="Calibri" w:hAnsi="Calibri" w:cs="Calibri"/>
          <w:sz w:val="22"/>
          <w:szCs w:val="22"/>
        </w:rPr>
        <w:t> </w:t>
      </w:r>
      <w:r>
        <w:rPr>
          <w:rStyle w:val="normaltextrun"/>
          <w:rFonts w:ascii="Calibri" w:hAnsi="Calibri" w:cs="Calibri"/>
          <w:sz w:val="22"/>
          <w:szCs w:val="22"/>
        </w:rPr>
        <w:t>(Shore, 2018) has been diagnosed with</w:t>
      </w:r>
      <w:r>
        <w:rPr>
          <w:rStyle w:val="apple-converted-space"/>
          <w:rFonts w:ascii="Calibri" w:hAnsi="Calibri" w:cs="Calibri"/>
          <w:sz w:val="22"/>
          <w:szCs w:val="22"/>
        </w:rPr>
        <w:t> </w:t>
      </w:r>
      <w:proofErr w:type="gramStart"/>
      <w:r>
        <w:rPr>
          <w:rStyle w:val="normaltextrun"/>
          <w:rFonts w:ascii="Calibri" w:hAnsi="Calibri" w:cs="Calibri"/>
          <w:sz w:val="22"/>
          <w:szCs w:val="22"/>
        </w:rPr>
        <w:t>Autism Spectrum Disorder</w:t>
      </w:r>
      <w:proofErr w:type="gramEnd"/>
      <w:r>
        <w:rPr>
          <w:rStyle w:val="apple-converted-space"/>
          <w:rFonts w:ascii="Calibri" w:hAnsi="Calibri" w:cs="Calibri"/>
          <w:sz w:val="22"/>
          <w:szCs w:val="22"/>
        </w:rPr>
        <w:t> </w:t>
      </w:r>
      <w:r>
        <w:rPr>
          <w:rStyle w:val="normaltextrun"/>
          <w:rFonts w:ascii="Calibri" w:hAnsi="Calibri" w:cs="Calibri"/>
          <w:sz w:val="22"/>
          <w:szCs w:val="22"/>
        </w:rPr>
        <w:t>(ASD), but no one episode shows a big picture of his symptoms, so he</w:t>
      </w:r>
      <w:r>
        <w:rPr>
          <w:rStyle w:val="apple-converted-space"/>
          <w:rFonts w:ascii="Calibri" w:hAnsi="Calibri" w:cs="Calibri"/>
          <w:sz w:val="22"/>
          <w:szCs w:val="22"/>
        </w:rPr>
        <w:t> </w:t>
      </w:r>
      <w:r>
        <w:rPr>
          <w:rStyle w:val="normaltextrun"/>
          <w:rFonts w:ascii="Calibri" w:hAnsi="Calibri" w:cs="Calibri"/>
          <w:b/>
          <w:bCs/>
          <w:sz w:val="22"/>
          <w:szCs w:val="22"/>
        </w:rPr>
        <w:t>would not</w:t>
      </w:r>
      <w:r>
        <w:rPr>
          <w:rStyle w:val="apple-converted-space"/>
          <w:rFonts w:ascii="Calibri" w:hAnsi="Calibri" w:cs="Calibri"/>
          <w:sz w:val="22"/>
          <w:szCs w:val="22"/>
        </w:rPr>
        <w:t> </w:t>
      </w:r>
      <w:r>
        <w:rPr>
          <w:rStyle w:val="normaltextrun"/>
          <w:rFonts w:ascii="Calibri" w:hAnsi="Calibri" w:cs="Calibri"/>
          <w:sz w:val="22"/>
          <w:szCs w:val="22"/>
        </w:rPr>
        <w:t>be an acceptable choice. However, in that same show, some patients in the show are diagnosed with mental illness, they these walk-on characters would be acceptable. </w:t>
      </w:r>
      <w:r>
        <w:rPr>
          <w:rStyle w:val="eop"/>
          <w:rFonts w:ascii="Calibri" w:hAnsi="Calibri" w:cs="Calibri"/>
          <w:sz w:val="22"/>
          <w:szCs w:val="22"/>
        </w:rPr>
        <w:t> </w:t>
      </w:r>
    </w:p>
    <w:p w14:paraId="65C4A70A"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Finally, make sure to choose a mental illness, not a physical illness, such as Alzheimer’s, that have mental illness associated with it. The point of this assignment is to compare the character’s symptoms to the DSM-5 diagnostic criteria. </w:t>
      </w:r>
      <w:r>
        <w:rPr>
          <w:rStyle w:val="eop"/>
          <w:rFonts w:ascii="Calibri" w:hAnsi="Calibri" w:cs="Calibri"/>
          <w:sz w:val="22"/>
          <w:szCs w:val="22"/>
        </w:rPr>
        <w:t> </w:t>
      </w:r>
    </w:p>
    <w:p w14:paraId="444905BF"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Discussing an unapproved or inappropriate character will mean the writing does not fit the full assignment instructions, and the work can only earn a 65 as its highest grade. </w:t>
      </w:r>
      <w:r>
        <w:rPr>
          <w:rStyle w:val="eop"/>
          <w:rFonts w:ascii="Calibri" w:hAnsi="Calibri" w:cs="Calibri"/>
          <w:sz w:val="22"/>
          <w:szCs w:val="22"/>
        </w:rPr>
        <w:t> </w:t>
      </w:r>
    </w:p>
    <w:p w14:paraId="406E456E"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69F8E61" w14:textId="77777777" w:rsidR="003531CA" w:rsidRDefault="003531CA" w:rsidP="003531CA">
      <w:pPr>
        <w:pStyle w:val="paragraph"/>
        <w:spacing w:before="0" w:beforeAutospacing="0" w:after="0" w:afterAutospacing="0"/>
        <w:textAlignment w:val="baseline"/>
        <w:rPr>
          <w:rStyle w:val="normaltextrun"/>
          <w:rFonts w:ascii="Calibri" w:hAnsi="Calibri" w:cs="Calibri"/>
          <w:b/>
          <w:bCs/>
          <w:sz w:val="36"/>
          <w:szCs w:val="36"/>
        </w:rPr>
      </w:pPr>
    </w:p>
    <w:p w14:paraId="616A6D04" w14:textId="00A9A159" w:rsidR="003531CA" w:rsidRDefault="003531CA" w:rsidP="003531CA">
      <w:pPr>
        <w:pStyle w:val="paragraph"/>
        <w:spacing w:before="0" w:beforeAutospacing="0" w:after="0" w:afterAutospacing="0"/>
        <w:textAlignment w:val="baseline"/>
        <w:rPr>
          <w:rFonts w:ascii="Segoe UI" w:hAnsi="Segoe UI" w:cs="Segoe UI"/>
          <w:b/>
          <w:bCs/>
          <w:sz w:val="18"/>
          <w:szCs w:val="18"/>
        </w:rPr>
      </w:pPr>
      <w:r>
        <w:rPr>
          <w:rStyle w:val="normaltextrun"/>
          <w:rFonts w:ascii="Calibri" w:hAnsi="Calibri" w:cs="Calibri"/>
          <w:b/>
          <w:bCs/>
          <w:sz w:val="36"/>
          <w:szCs w:val="36"/>
        </w:rPr>
        <w:t>Objective</w:t>
      </w:r>
      <w:r>
        <w:rPr>
          <w:rStyle w:val="eop"/>
          <w:rFonts w:ascii="Calibri" w:hAnsi="Calibri" w:cs="Calibri"/>
          <w:b/>
          <w:bCs/>
          <w:sz w:val="36"/>
          <w:szCs w:val="36"/>
        </w:rPr>
        <w:t> </w:t>
      </w:r>
    </w:p>
    <w:p w14:paraId="4AE52D69"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Once you have determined which character you will focus on, your objective is to </w:t>
      </w:r>
      <w:r>
        <w:rPr>
          <w:rStyle w:val="eop"/>
          <w:rFonts w:ascii="Calibri" w:hAnsi="Calibri" w:cs="Calibri"/>
          <w:sz w:val="22"/>
          <w:szCs w:val="22"/>
        </w:rPr>
        <w:t> </w:t>
      </w:r>
    </w:p>
    <w:p w14:paraId="550BF1C1" w14:textId="77777777" w:rsidR="003531CA" w:rsidRDefault="003531CA" w:rsidP="003531CA">
      <w:pPr>
        <w:pStyle w:val="paragraph"/>
        <w:numPr>
          <w:ilvl w:val="0"/>
          <w:numId w:val="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00000"/>
          <w:sz w:val="22"/>
          <w:szCs w:val="22"/>
        </w:rPr>
        <w:t>Summarize the character, provide the diagnosis, and present a thorough list of his / her symptoms</w:t>
      </w:r>
      <w:r>
        <w:rPr>
          <w:rStyle w:val="eop"/>
          <w:rFonts w:ascii="Calibri" w:hAnsi="Calibri" w:cs="Calibri"/>
          <w:color w:val="000000"/>
          <w:sz w:val="22"/>
          <w:szCs w:val="22"/>
        </w:rPr>
        <w:t> </w:t>
      </w:r>
    </w:p>
    <w:p w14:paraId="4646666F" w14:textId="77777777" w:rsidR="003531CA" w:rsidRDefault="003531CA" w:rsidP="003531CA">
      <w:pPr>
        <w:pStyle w:val="paragraph"/>
        <w:numPr>
          <w:ilvl w:val="0"/>
          <w:numId w:val="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00000"/>
          <w:sz w:val="22"/>
          <w:szCs w:val="22"/>
        </w:rPr>
        <w:t>Find the diagnosis on the</w:t>
      </w:r>
      <w:r>
        <w:rPr>
          <w:rStyle w:val="apple-converted-space"/>
          <w:rFonts w:ascii="Calibri" w:hAnsi="Calibri" w:cs="Calibri"/>
          <w:color w:val="000000"/>
          <w:sz w:val="22"/>
          <w:szCs w:val="22"/>
        </w:rPr>
        <w:t> </w:t>
      </w:r>
      <w:proofErr w:type="spellStart"/>
      <w:r>
        <w:rPr>
          <w:rFonts w:ascii="Calibri" w:hAnsi="Calibri" w:cs="Calibri"/>
          <w:sz w:val="22"/>
          <w:szCs w:val="22"/>
        </w:rPr>
        <w:fldChar w:fldCharType="begin"/>
      </w:r>
      <w:r>
        <w:rPr>
          <w:rFonts w:ascii="Calibri" w:hAnsi="Calibri" w:cs="Calibri"/>
          <w:sz w:val="22"/>
          <w:szCs w:val="22"/>
        </w:rPr>
        <w:instrText>HYPERLINK "https://psychcentral.com/disorders/" \t "_blank"</w:instrText>
      </w:r>
      <w:r>
        <w:rPr>
          <w:rFonts w:ascii="Calibri" w:hAnsi="Calibri" w:cs="Calibri"/>
          <w:sz w:val="22"/>
          <w:szCs w:val="22"/>
        </w:rPr>
      </w:r>
      <w:r>
        <w:rPr>
          <w:rFonts w:ascii="Calibri" w:hAnsi="Calibri" w:cs="Calibri"/>
          <w:sz w:val="22"/>
          <w:szCs w:val="22"/>
        </w:rPr>
        <w:fldChar w:fldCharType="separate"/>
      </w:r>
      <w:r>
        <w:rPr>
          <w:rStyle w:val="normaltextrun"/>
          <w:rFonts w:ascii="Calibri" w:hAnsi="Calibri" w:cs="Calibri"/>
          <w:color w:val="0000FF"/>
          <w:sz w:val="22"/>
          <w:szCs w:val="22"/>
          <w:u w:val="single"/>
        </w:rPr>
        <w:t>PsychCentral</w:t>
      </w:r>
      <w:proofErr w:type="spellEnd"/>
      <w:r>
        <w:rPr>
          <w:rStyle w:val="apple-converted-space"/>
          <w:rFonts w:ascii="Calibri" w:hAnsi="Calibri" w:cs="Calibri"/>
          <w:color w:val="0000FF"/>
          <w:sz w:val="22"/>
          <w:szCs w:val="22"/>
          <w:u w:val="single"/>
        </w:rPr>
        <w:t> </w:t>
      </w:r>
      <w:r>
        <w:rPr>
          <w:rFonts w:ascii="Calibri" w:hAnsi="Calibri" w:cs="Calibri"/>
          <w:sz w:val="22"/>
          <w:szCs w:val="22"/>
        </w:rPr>
        <w:fldChar w:fldCharType="end"/>
      </w:r>
      <w:r>
        <w:rPr>
          <w:rStyle w:val="normaltextrun"/>
          <w:rFonts w:ascii="Calibri" w:hAnsi="Calibri" w:cs="Calibri"/>
          <w:color w:val="000000"/>
          <w:sz w:val="22"/>
          <w:szCs w:val="22"/>
        </w:rPr>
        <w:t>webpage page that</w:t>
      </w:r>
      <w:r>
        <w:rPr>
          <w:rStyle w:val="apple-converted-space"/>
          <w:rFonts w:ascii="Calibri" w:hAnsi="Calibri" w:cs="Calibri"/>
          <w:color w:val="000000"/>
          <w:sz w:val="22"/>
          <w:szCs w:val="22"/>
        </w:rPr>
        <w:t> </w:t>
      </w:r>
      <w:r>
        <w:rPr>
          <w:rStyle w:val="normaltextrun"/>
          <w:rFonts w:ascii="Calibri" w:hAnsi="Calibri" w:cs="Calibri"/>
          <w:b/>
          <w:bCs/>
          <w:color w:val="000000"/>
          <w:sz w:val="22"/>
          <w:szCs w:val="22"/>
          <w:u w:val="single"/>
        </w:rPr>
        <w:t>provides the diagnostic criteria from</w:t>
      </w:r>
      <w:r>
        <w:rPr>
          <w:rStyle w:val="apple-converted-space"/>
          <w:rFonts w:ascii="Calibri" w:hAnsi="Calibri" w:cs="Calibri"/>
          <w:b/>
          <w:bCs/>
          <w:color w:val="000000"/>
          <w:sz w:val="22"/>
          <w:szCs w:val="22"/>
          <w:u w:val="single"/>
        </w:rPr>
        <w:t> </w:t>
      </w:r>
      <w:r>
        <w:rPr>
          <w:rStyle w:val="normaltextrun"/>
          <w:rFonts w:ascii="Calibri" w:hAnsi="Calibri" w:cs="Calibri"/>
          <w:color w:val="000000"/>
          <w:sz w:val="22"/>
          <w:szCs w:val="22"/>
        </w:rPr>
        <w:t>the</w:t>
      </w:r>
      <w:r>
        <w:rPr>
          <w:rStyle w:val="apple-converted-space"/>
          <w:rFonts w:ascii="Calibri" w:hAnsi="Calibri" w:cs="Calibri"/>
          <w:color w:val="000000"/>
          <w:sz w:val="22"/>
          <w:szCs w:val="22"/>
        </w:rPr>
        <w:t> </w:t>
      </w:r>
      <w:r>
        <w:rPr>
          <w:rStyle w:val="normaltextrun"/>
          <w:rFonts w:ascii="Calibri" w:hAnsi="Calibri" w:cs="Calibri"/>
          <w:color w:val="000000"/>
          <w:sz w:val="22"/>
          <w:szCs w:val="22"/>
        </w:rPr>
        <w:t>Diagnostic and Statistical Manual of Mental Disorders 5</w:t>
      </w:r>
      <w:r>
        <w:rPr>
          <w:rStyle w:val="normaltextrun"/>
          <w:rFonts w:ascii="Calibri" w:hAnsi="Calibri" w:cs="Calibri"/>
          <w:color w:val="000000"/>
          <w:sz w:val="17"/>
          <w:szCs w:val="17"/>
          <w:vertAlign w:val="superscript"/>
        </w:rPr>
        <w:t>th</w:t>
      </w:r>
      <w:r>
        <w:rPr>
          <w:rStyle w:val="apple-converted-space"/>
          <w:rFonts w:ascii="Calibri" w:hAnsi="Calibri" w:cs="Calibri"/>
          <w:color w:val="000000"/>
          <w:sz w:val="22"/>
          <w:szCs w:val="22"/>
        </w:rPr>
        <w:t> </w:t>
      </w:r>
      <w:r>
        <w:rPr>
          <w:rStyle w:val="normaltextrun"/>
          <w:rFonts w:ascii="Calibri" w:hAnsi="Calibri" w:cs="Calibri"/>
          <w:color w:val="000000"/>
          <w:sz w:val="22"/>
          <w:szCs w:val="22"/>
        </w:rPr>
        <w:t>(APA, 2013)</w:t>
      </w:r>
      <w:r>
        <w:rPr>
          <w:rStyle w:val="apple-converted-space"/>
          <w:rFonts w:ascii="Calibri" w:hAnsi="Calibri" w:cs="Calibri"/>
          <w:color w:val="000000"/>
          <w:sz w:val="22"/>
          <w:szCs w:val="22"/>
        </w:rPr>
        <w:t> </w:t>
      </w:r>
      <w:r>
        <w:rPr>
          <w:rStyle w:val="normaltextrun"/>
          <w:rFonts w:ascii="Calibri" w:hAnsi="Calibri" w:cs="Calibri"/>
          <w:color w:val="000000"/>
          <w:sz w:val="22"/>
          <w:szCs w:val="22"/>
        </w:rPr>
        <w:t>edition’s</w:t>
      </w:r>
      <w:r>
        <w:rPr>
          <w:rStyle w:val="apple-converted-space"/>
          <w:rFonts w:ascii="Calibri" w:hAnsi="Calibri" w:cs="Calibri"/>
          <w:b/>
          <w:bCs/>
          <w:color w:val="000000"/>
          <w:sz w:val="22"/>
          <w:szCs w:val="22"/>
          <w:u w:val="single"/>
        </w:rPr>
        <w:t> </w:t>
      </w:r>
      <w:r>
        <w:rPr>
          <w:rStyle w:val="normaltextrun"/>
          <w:rFonts w:ascii="Calibri" w:hAnsi="Calibri" w:cs="Calibri"/>
          <w:b/>
          <w:bCs/>
          <w:color w:val="000000"/>
          <w:sz w:val="22"/>
          <w:szCs w:val="22"/>
          <w:u w:val="single"/>
        </w:rPr>
        <w:t>DSM-5 or DSM-5-TR</w:t>
      </w:r>
      <w:r>
        <w:rPr>
          <w:rStyle w:val="apple-converted-space"/>
          <w:rFonts w:ascii="Calibri" w:hAnsi="Calibri" w:cs="Calibri"/>
          <w:color w:val="000000"/>
          <w:sz w:val="22"/>
          <w:szCs w:val="22"/>
        </w:rPr>
        <w:t> </w:t>
      </w:r>
      <w:r>
        <w:rPr>
          <w:rStyle w:val="normaltextrun"/>
          <w:rFonts w:ascii="Calibri" w:hAnsi="Calibri" w:cs="Calibri"/>
          <w:color w:val="000000"/>
          <w:sz w:val="22"/>
          <w:szCs w:val="22"/>
        </w:rPr>
        <w:t>(or you can use the DSM-5/DSM-5-TR itself).  </w:t>
      </w:r>
      <w:r>
        <w:rPr>
          <w:rStyle w:val="eop"/>
          <w:rFonts w:ascii="Calibri" w:hAnsi="Calibri" w:cs="Calibri"/>
          <w:color w:val="000000"/>
          <w:sz w:val="22"/>
          <w:szCs w:val="22"/>
        </w:rPr>
        <w:t> </w:t>
      </w:r>
    </w:p>
    <w:p w14:paraId="15D48AB1" w14:textId="77777777" w:rsidR="003531CA" w:rsidRDefault="003531CA" w:rsidP="003531CA">
      <w:pPr>
        <w:pStyle w:val="paragraph"/>
        <w:numPr>
          <w:ilvl w:val="0"/>
          <w:numId w:val="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00000"/>
          <w:sz w:val="22"/>
          <w:szCs w:val="22"/>
        </w:rPr>
        <w:t>Agree or disagree with the diagnosis</w:t>
      </w:r>
      <w:r>
        <w:rPr>
          <w:rStyle w:val="apple-converted-space"/>
          <w:rFonts w:ascii="Calibri" w:hAnsi="Calibri" w:cs="Calibri"/>
          <w:color w:val="000000"/>
          <w:sz w:val="22"/>
          <w:szCs w:val="22"/>
        </w:rPr>
        <w:t> </w:t>
      </w:r>
      <w:r>
        <w:rPr>
          <w:rStyle w:val="normaltextrun"/>
          <w:rFonts w:ascii="Calibri" w:hAnsi="Calibri" w:cs="Calibri"/>
          <w:color w:val="000000"/>
          <w:sz w:val="22"/>
          <w:szCs w:val="22"/>
        </w:rPr>
        <w:t>named in the primary text</w:t>
      </w:r>
      <w:r>
        <w:rPr>
          <w:rStyle w:val="apple-converted-space"/>
          <w:rFonts w:ascii="Calibri" w:hAnsi="Calibri" w:cs="Calibri"/>
          <w:color w:val="000000"/>
          <w:sz w:val="22"/>
          <w:szCs w:val="22"/>
        </w:rPr>
        <w:t> </w:t>
      </w:r>
      <w:r>
        <w:rPr>
          <w:rStyle w:val="normaltextrun"/>
          <w:rFonts w:ascii="Calibri" w:hAnsi="Calibri" w:cs="Calibri"/>
          <w:color w:val="000000"/>
          <w:sz w:val="22"/>
          <w:szCs w:val="22"/>
        </w:rPr>
        <w:t>based on the (DSM-5) criteria for that mental illness via the</w:t>
      </w:r>
      <w:r>
        <w:rPr>
          <w:rStyle w:val="apple-converted-space"/>
          <w:rFonts w:ascii="Calibri" w:hAnsi="Calibri" w:cs="Calibri"/>
          <w:color w:val="000000"/>
          <w:sz w:val="22"/>
          <w:szCs w:val="22"/>
        </w:rPr>
        <w:t> </w:t>
      </w:r>
      <w:proofErr w:type="spellStart"/>
      <w:r>
        <w:rPr>
          <w:rFonts w:ascii="Calibri" w:hAnsi="Calibri" w:cs="Calibri"/>
          <w:sz w:val="22"/>
          <w:szCs w:val="22"/>
        </w:rPr>
        <w:fldChar w:fldCharType="begin"/>
      </w:r>
      <w:r>
        <w:rPr>
          <w:rFonts w:ascii="Calibri" w:hAnsi="Calibri" w:cs="Calibri"/>
          <w:sz w:val="22"/>
          <w:szCs w:val="22"/>
        </w:rPr>
        <w:instrText>HYPERLINK "https://psychcentral.com/disorders/" \t "_blank"</w:instrText>
      </w:r>
      <w:r>
        <w:rPr>
          <w:rFonts w:ascii="Calibri" w:hAnsi="Calibri" w:cs="Calibri"/>
          <w:sz w:val="22"/>
          <w:szCs w:val="22"/>
        </w:rPr>
      </w:r>
      <w:r>
        <w:rPr>
          <w:rFonts w:ascii="Calibri" w:hAnsi="Calibri" w:cs="Calibri"/>
          <w:sz w:val="22"/>
          <w:szCs w:val="22"/>
        </w:rPr>
        <w:fldChar w:fldCharType="separate"/>
      </w:r>
      <w:r>
        <w:rPr>
          <w:rStyle w:val="normaltextrun"/>
          <w:rFonts w:ascii="Calibri" w:hAnsi="Calibri" w:cs="Calibri"/>
          <w:color w:val="0563C1"/>
          <w:sz w:val="22"/>
          <w:szCs w:val="22"/>
          <w:u w:val="single"/>
        </w:rPr>
        <w:t>PsychCentral</w:t>
      </w:r>
      <w:proofErr w:type="spellEnd"/>
      <w:r>
        <w:rPr>
          <w:rStyle w:val="apple-converted-space"/>
          <w:rFonts w:ascii="Calibri" w:hAnsi="Calibri" w:cs="Calibri"/>
          <w:color w:val="0563C1"/>
          <w:sz w:val="22"/>
          <w:szCs w:val="22"/>
          <w:u w:val="single"/>
        </w:rPr>
        <w:t> </w:t>
      </w:r>
      <w:r>
        <w:rPr>
          <w:rStyle w:val="normaltextrun"/>
          <w:rFonts w:ascii="Calibri" w:hAnsi="Calibri" w:cs="Calibri"/>
          <w:color w:val="0563C1"/>
          <w:sz w:val="22"/>
          <w:szCs w:val="22"/>
          <w:u w:val="single"/>
        </w:rPr>
        <w:t>database</w:t>
      </w:r>
      <w:r>
        <w:rPr>
          <w:rFonts w:ascii="Calibri" w:hAnsi="Calibri" w:cs="Calibri"/>
          <w:sz w:val="22"/>
          <w:szCs w:val="22"/>
        </w:rPr>
        <w:fldChar w:fldCharType="end"/>
      </w:r>
      <w:r>
        <w:rPr>
          <w:rStyle w:val="apple-converted-space"/>
          <w:rFonts w:ascii="Calibri" w:hAnsi="Calibri" w:cs="Calibri"/>
          <w:color w:val="000000"/>
          <w:sz w:val="22"/>
          <w:szCs w:val="22"/>
        </w:rPr>
        <w:t> </w:t>
      </w:r>
      <w:r>
        <w:rPr>
          <w:rStyle w:val="normaltextrun"/>
          <w:rFonts w:ascii="Calibri" w:hAnsi="Calibri" w:cs="Calibri"/>
          <w:color w:val="000000"/>
          <w:sz w:val="22"/>
          <w:szCs w:val="22"/>
        </w:rPr>
        <w:t>(linked) or the DSM-5 itself (available in the Durham Tech. library). </w:t>
      </w:r>
      <w:r>
        <w:rPr>
          <w:rStyle w:val="eop"/>
          <w:rFonts w:ascii="Calibri" w:hAnsi="Calibri" w:cs="Calibri"/>
          <w:color w:val="000000"/>
          <w:sz w:val="22"/>
          <w:szCs w:val="22"/>
        </w:rPr>
        <w:t> </w:t>
      </w:r>
    </w:p>
    <w:p w14:paraId="15D95E07" w14:textId="77777777" w:rsidR="003531CA" w:rsidRDefault="003531CA" w:rsidP="003531CA">
      <w:pPr>
        <w:pStyle w:val="paragraph"/>
        <w:numPr>
          <w:ilvl w:val="0"/>
          <w:numId w:val="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00000"/>
          <w:sz w:val="22"/>
          <w:szCs w:val="22"/>
        </w:rPr>
        <w:t>Determine the significance or impact of the accuracy or inaccuracy of the diagnosis for the audience</w:t>
      </w:r>
      <w:r>
        <w:rPr>
          <w:rStyle w:val="apple-converted-space"/>
          <w:rFonts w:ascii="Calibri" w:hAnsi="Calibri" w:cs="Calibri"/>
          <w:color w:val="000000"/>
          <w:sz w:val="22"/>
          <w:szCs w:val="22"/>
        </w:rPr>
        <w:t> </w:t>
      </w:r>
      <w:r>
        <w:rPr>
          <w:rStyle w:val="normaltextrun"/>
          <w:rFonts w:ascii="Calibri" w:hAnsi="Calibri" w:cs="Calibri"/>
          <w:color w:val="000000"/>
          <w:sz w:val="22"/>
          <w:szCs w:val="22"/>
        </w:rPr>
        <w:t>of fictional texts/characters. </w:t>
      </w:r>
      <w:r>
        <w:rPr>
          <w:rStyle w:val="eop"/>
          <w:rFonts w:ascii="Calibri" w:hAnsi="Calibri" w:cs="Calibri"/>
          <w:color w:val="000000"/>
          <w:sz w:val="22"/>
          <w:szCs w:val="22"/>
        </w:rPr>
        <w:t> </w:t>
      </w:r>
    </w:p>
    <w:p w14:paraId="4EF8EF16" w14:textId="77777777" w:rsidR="003531CA" w:rsidRDefault="003531CA" w:rsidP="003531CA">
      <w:pPr>
        <w:pStyle w:val="paragraph"/>
        <w:spacing w:before="0" w:beforeAutospacing="0" w:after="0" w:afterAutospacing="0"/>
        <w:textAlignment w:val="baseline"/>
        <w:rPr>
          <w:rFonts w:ascii="Segoe UI" w:hAnsi="Segoe UI" w:cs="Segoe UI"/>
          <w:b/>
          <w:bCs/>
          <w:sz w:val="18"/>
          <w:szCs w:val="18"/>
        </w:rPr>
      </w:pPr>
      <w:r>
        <w:rPr>
          <w:rStyle w:val="normaltextrun"/>
          <w:rFonts w:ascii="Calibri" w:hAnsi="Calibri" w:cs="Calibri"/>
          <w:b/>
          <w:bCs/>
          <w:sz w:val="36"/>
          <w:szCs w:val="36"/>
        </w:rPr>
        <w:t>Composition</w:t>
      </w:r>
      <w:r>
        <w:rPr>
          <w:rStyle w:val="eop"/>
          <w:rFonts w:ascii="Calibri" w:hAnsi="Calibri" w:cs="Calibri"/>
          <w:b/>
          <w:bCs/>
          <w:sz w:val="36"/>
          <w:szCs w:val="36"/>
        </w:rPr>
        <w:t> </w:t>
      </w:r>
    </w:p>
    <w:p w14:paraId="3EF8EFD7"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For this essay you will be finding and thoroughly analyzing the criteria for a specific mental illness as exhibited by a fictional character. You will need to summarize and paraphrase (put into your own words) the history and provided symptoms from the complete visual (like a full episode of a series or a full film) or written text (such as a novel or short story). However,</w:t>
      </w:r>
      <w:r>
        <w:rPr>
          <w:rStyle w:val="apple-converted-space"/>
          <w:rFonts w:ascii="Calibri" w:hAnsi="Calibri" w:cs="Calibri"/>
          <w:sz w:val="22"/>
          <w:szCs w:val="22"/>
        </w:rPr>
        <w:t> </w:t>
      </w:r>
      <w:r>
        <w:rPr>
          <w:rStyle w:val="normaltextrun"/>
          <w:rFonts w:ascii="Calibri" w:hAnsi="Calibri" w:cs="Calibri"/>
          <w:b/>
          <w:bCs/>
          <w:sz w:val="22"/>
          <w:szCs w:val="22"/>
          <w:u w:val="single"/>
        </w:rPr>
        <w:t>the identifying measures for the mental illness from the DSM-5 / Psych-Central will need to be presented</w:t>
      </w:r>
      <w:r>
        <w:rPr>
          <w:rStyle w:val="apple-converted-space"/>
          <w:rFonts w:ascii="Calibri" w:hAnsi="Calibri" w:cs="Calibri"/>
          <w:b/>
          <w:bCs/>
          <w:sz w:val="22"/>
          <w:szCs w:val="22"/>
          <w:u w:val="single"/>
        </w:rPr>
        <w:t> </w:t>
      </w:r>
      <w:r>
        <w:rPr>
          <w:rStyle w:val="normaltextrun"/>
          <w:rFonts w:ascii="Calibri" w:hAnsi="Calibri" w:cs="Calibri"/>
          <w:b/>
          <w:bCs/>
          <w:i/>
          <w:iCs/>
          <w:sz w:val="22"/>
          <w:szCs w:val="22"/>
          <w:u w:val="single"/>
        </w:rPr>
        <w:t>verbatim</w:t>
      </w:r>
      <w:r>
        <w:rPr>
          <w:rStyle w:val="normaltextrun"/>
          <w:rFonts w:ascii="Calibri" w:hAnsi="Calibri" w:cs="Calibri"/>
          <w:b/>
          <w:bCs/>
          <w:sz w:val="22"/>
          <w:szCs w:val="22"/>
          <w:u w:val="single"/>
        </w:rPr>
        <w:t>.</w:t>
      </w:r>
      <w:r>
        <w:rPr>
          <w:rStyle w:val="apple-converted-space"/>
          <w:rFonts w:ascii="Calibri" w:hAnsi="Calibri" w:cs="Calibri"/>
          <w:sz w:val="22"/>
          <w:szCs w:val="22"/>
        </w:rPr>
        <w:t> </w:t>
      </w:r>
      <w:r>
        <w:rPr>
          <w:rStyle w:val="normaltextrun"/>
          <w:rFonts w:ascii="Calibri" w:hAnsi="Calibri" w:cs="Calibri"/>
          <w:sz w:val="22"/>
          <w:szCs w:val="22"/>
        </w:rPr>
        <w:t>In those instances (and</w:t>
      </w:r>
      <w:r>
        <w:rPr>
          <w:rStyle w:val="apple-converted-space"/>
          <w:rFonts w:ascii="Calibri" w:hAnsi="Calibri" w:cs="Calibri"/>
          <w:sz w:val="22"/>
          <w:szCs w:val="22"/>
        </w:rPr>
        <w:t> </w:t>
      </w:r>
      <w:r>
        <w:rPr>
          <w:rStyle w:val="normaltextrun"/>
          <w:rFonts w:ascii="Calibri" w:hAnsi="Calibri" w:cs="Calibri"/>
          <w:sz w:val="22"/>
          <w:szCs w:val="22"/>
        </w:rPr>
        <w:t>when</w:t>
      </w:r>
      <w:r>
        <w:rPr>
          <w:rStyle w:val="apple-converted-space"/>
          <w:rFonts w:ascii="Calibri" w:hAnsi="Calibri" w:cs="Calibri"/>
          <w:sz w:val="22"/>
          <w:szCs w:val="22"/>
        </w:rPr>
        <w:t> </w:t>
      </w:r>
      <w:r>
        <w:rPr>
          <w:rStyle w:val="normaltextrun"/>
          <w:rFonts w:ascii="Calibri" w:hAnsi="Calibri" w:cs="Calibri"/>
          <w:sz w:val="22"/>
          <w:szCs w:val="22"/>
        </w:rPr>
        <w:t>you are quoting from</w:t>
      </w:r>
      <w:r>
        <w:rPr>
          <w:rStyle w:val="apple-converted-space"/>
          <w:rFonts w:ascii="Calibri" w:hAnsi="Calibri" w:cs="Calibri"/>
          <w:sz w:val="22"/>
          <w:szCs w:val="22"/>
        </w:rPr>
        <w:t> </w:t>
      </w:r>
      <w:r>
        <w:rPr>
          <w:rStyle w:val="normaltextrun"/>
          <w:rFonts w:ascii="Calibri" w:hAnsi="Calibri" w:cs="Calibri"/>
          <w:sz w:val="22"/>
          <w:szCs w:val="22"/>
        </w:rPr>
        <w:t>the</w:t>
      </w:r>
      <w:r>
        <w:rPr>
          <w:rStyle w:val="apple-converted-space"/>
          <w:rFonts w:ascii="Calibri" w:hAnsi="Calibri" w:cs="Calibri"/>
          <w:sz w:val="22"/>
          <w:szCs w:val="22"/>
        </w:rPr>
        <w:t> </w:t>
      </w:r>
      <w:r>
        <w:rPr>
          <w:rStyle w:val="normaltextrun"/>
          <w:rFonts w:ascii="Calibri" w:hAnsi="Calibri" w:cs="Calibri"/>
          <w:sz w:val="22"/>
          <w:szCs w:val="22"/>
        </w:rPr>
        <w:t>written text or show), you must provide direct quotes either in quotation marks or as blocked quotes, where appropriate, with necessary APA-style citations. </w:t>
      </w:r>
      <w:r>
        <w:rPr>
          <w:rStyle w:val="eop"/>
          <w:rFonts w:ascii="Calibri" w:hAnsi="Calibri" w:cs="Calibri"/>
          <w:sz w:val="22"/>
          <w:szCs w:val="22"/>
        </w:rPr>
        <w:t> </w:t>
      </w:r>
    </w:p>
    <w:p w14:paraId="6F15E491"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5EE8A3C"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Direct quotes and citations are also required from the film, show, short story, etc. When you quote (use exact words), the words must be surrounded by quotation marks and include a citation. If you cite from a video,</w:t>
      </w:r>
      <w:r>
        <w:rPr>
          <w:rStyle w:val="apple-converted-space"/>
          <w:rFonts w:ascii="Calibri" w:hAnsi="Calibri" w:cs="Calibri"/>
          <w:sz w:val="22"/>
          <w:szCs w:val="22"/>
        </w:rPr>
        <w:t> </w:t>
      </w:r>
      <w:r>
        <w:rPr>
          <w:rStyle w:val="normaltextrun"/>
          <w:rFonts w:ascii="Calibri" w:hAnsi="Calibri" w:cs="Calibri"/>
          <w:b/>
          <w:bCs/>
          <w:sz w:val="22"/>
          <w:szCs w:val="22"/>
          <w:u w:val="single"/>
        </w:rPr>
        <w:t>please use the specific timestamp for the quoted language</w:t>
      </w:r>
      <w:r>
        <w:rPr>
          <w:rStyle w:val="normaltextrun"/>
          <w:rFonts w:ascii="Calibri" w:hAnsi="Calibri" w:cs="Calibri"/>
          <w:sz w:val="22"/>
          <w:szCs w:val="22"/>
        </w:rPr>
        <w:t>.  </w:t>
      </w:r>
      <w:r>
        <w:rPr>
          <w:rStyle w:val="eop"/>
          <w:rFonts w:ascii="Calibri" w:hAnsi="Calibri" w:cs="Calibri"/>
          <w:sz w:val="22"/>
          <w:szCs w:val="22"/>
        </w:rPr>
        <w:t> </w:t>
      </w:r>
    </w:p>
    <w:p w14:paraId="1B39E781"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17731330"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It is important to remember that while you may insert yourself into the conversation regarding the accuracy or inaccuracy of the diagnosis based on the clinical criteria,</w:t>
      </w:r>
      <w:r>
        <w:rPr>
          <w:rStyle w:val="apple-converted-space"/>
          <w:rFonts w:ascii="Calibri" w:hAnsi="Calibri" w:cs="Calibri"/>
          <w:sz w:val="22"/>
          <w:szCs w:val="22"/>
        </w:rPr>
        <w:t> </w:t>
      </w:r>
      <w:r>
        <w:rPr>
          <w:rStyle w:val="normaltextrun"/>
          <w:rFonts w:ascii="Calibri" w:hAnsi="Calibri" w:cs="Calibri"/>
          <w:sz w:val="22"/>
          <w:szCs w:val="22"/>
          <w:u w:val="single"/>
        </w:rPr>
        <w:t>you will not argue for or against the topic itself or provide personal evidence to support your claims</w:t>
      </w:r>
      <w:r>
        <w:rPr>
          <w:rStyle w:val="normaltextrun"/>
          <w:rFonts w:ascii="Calibri" w:hAnsi="Calibri" w:cs="Calibri"/>
          <w:sz w:val="22"/>
          <w:szCs w:val="22"/>
        </w:rPr>
        <w:t>.  The argument will focus on an objective observation of the representation of the mental illness; your personal opinions about the illness are not relevant. </w:t>
      </w:r>
      <w:r>
        <w:rPr>
          <w:rStyle w:val="eop"/>
          <w:rFonts w:ascii="Calibri" w:hAnsi="Calibri" w:cs="Calibri"/>
          <w:sz w:val="22"/>
          <w:szCs w:val="22"/>
        </w:rPr>
        <w:t> </w:t>
      </w:r>
    </w:p>
    <w:p w14:paraId="34B3CB51"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708BA2B6"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When summarizing, paraphrasing, and quoting (required from both primary texts) aspects of the text that support your claim, be sure to present the information honestly (in the context in which it was written), meaning you</w:t>
      </w:r>
      <w:r>
        <w:rPr>
          <w:rStyle w:val="apple-converted-space"/>
          <w:rFonts w:ascii="Calibri" w:hAnsi="Calibri" w:cs="Calibri"/>
          <w:sz w:val="22"/>
          <w:szCs w:val="22"/>
        </w:rPr>
        <w:t> </w:t>
      </w:r>
      <w:r>
        <w:rPr>
          <w:rStyle w:val="normaltextrun"/>
          <w:rFonts w:ascii="Calibri" w:hAnsi="Calibri" w:cs="Calibri"/>
          <w:i/>
          <w:iCs/>
          <w:sz w:val="22"/>
          <w:szCs w:val="22"/>
        </w:rPr>
        <w:t>must not misrepresent</w:t>
      </w:r>
      <w:r>
        <w:rPr>
          <w:rStyle w:val="apple-converted-space"/>
          <w:rFonts w:ascii="Calibri" w:hAnsi="Calibri" w:cs="Calibri"/>
          <w:i/>
          <w:iCs/>
          <w:sz w:val="22"/>
          <w:szCs w:val="22"/>
        </w:rPr>
        <w:t> </w:t>
      </w:r>
      <w:r>
        <w:rPr>
          <w:rStyle w:val="normaltextrun"/>
          <w:rFonts w:ascii="Calibri" w:hAnsi="Calibri" w:cs="Calibri"/>
          <w:sz w:val="22"/>
          <w:szCs w:val="22"/>
        </w:rPr>
        <w:t>the textual information to fit the needs of your own argument.  Moreover, quotes and textual information must be incorporated smoothly into your</w:t>
      </w:r>
      <w:r>
        <w:rPr>
          <w:rStyle w:val="apple-converted-space"/>
          <w:rFonts w:ascii="Calibri" w:hAnsi="Calibri" w:cs="Calibri"/>
          <w:sz w:val="22"/>
          <w:szCs w:val="22"/>
        </w:rPr>
        <w:t> </w:t>
      </w:r>
      <w:proofErr w:type="gramStart"/>
      <w:r>
        <w:rPr>
          <w:rStyle w:val="normaltextrun"/>
          <w:rFonts w:ascii="Calibri" w:hAnsi="Calibri" w:cs="Calibri"/>
          <w:sz w:val="22"/>
          <w:szCs w:val="22"/>
        </w:rPr>
        <w:t>prose</w:t>
      </w:r>
      <w:proofErr w:type="gramEnd"/>
      <w:r>
        <w:rPr>
          <w:rStyle w:val="apple-converted-space"/>
          <w:rFonts w:ascii="Calibri" w:hAnsi="Calibri" w:cs="Calibri"/>
          <w:sz w:val="22"/>
          <w:szCs w:val="22"/>
        </w:rPr>
        <w:t> </w:t>
      </w:r>
      <w:r>
        <w:rPr>
          <w:rStyle w:val="normaltextrun"/>
          <w:rFonts w:ascii="Calibri" w:hAnsi="Calibri" w:cs="Calibri"/>
          <w:sz w:val="22"/>
          <w:szCs w:val="22"/>
        </w:rPr>
        <w:t>and each must be</w:t>
      </w:r>
      <w:r>
        <w:rPr>
          <w:rStyle w:val="apple-converted-space"/>
          <w:rFonts w:ascii="Calibri" w:hAnsi="Calibri" w:cs="Calibri"/>
          <w:sz w:val="22"/>
          <w:szCs w:val="22"/>
        </w:rPr>
        <w:t> </w:t>
      </w:r>
      <w:r>
        <w:rPr>
          <w:rStyle w:val="normaltextrun"/>
          <w:rFonts w:ascii="Calibri" w:hAnsi="Calibri" w:cs="Calibri"/>
          <w:b/>
          <w:bCs/>
          <w:sz w:val="22"/>
          <w:szCs w:val="22"/>
        </w:rPr>
        <w:t>thoroughly explained.</w:t>
      </w:r>
      <w:r>
        <w:rPr>
          <w:rStyle w:val="eop"/>
          <w:rFonts w:ascii="Calibri" w:hAnsi="Calibri" w:cs="Calibri"/>
          <w:sz w:val="22"/>
          <w:szCs w:val="22"/>
        </w:rPr>
        <w:t> </w:t>
      </w:r>
    </w:p>
    <w:p w14:paraId="37EE1A7A"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 </w:t>
      </w:r>
      <w:r>
        <w:rPr>
          <w:rStyle w:val="eop"/>
          <w:rFonts w:ascii="Calibri" w:hAnsi="Calibri" w:cs="Calibri"/>
          <w:sz w:val="22"/>
          <w:szCs w:val="22"/>
        </w:rPr>
        <w:t> </w:t>
      </w:r>
    </w:p>
    <w:p w14:paraId="447A85A0"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*Note:</w:t>
      </w:r>
      <w:r>
        <w:rPr>
          <w:rStyle w:val="apple-converted-space"/>
          <w:rFonts w:ascii="Calibri" w:hAnsi="Calibri" w:cs="Calibri"/>
          <w:b/>
          <w:bCs/>
          <w:sz w:val="22"/>
          <w:szCs w:val="22"/>
        </w:rPr>
        <w:t> </w:t>
      </w:r>
      <w:r>
        <w:rPr>
          <w:rStyle w:val="normaltextrun"/>
          <w:rFonts w:ascii="Calibri" w:hAnsi="Calibri" w:cs="Calibri"/>
          <w:sz w:val="22"/>
          <w:szCs w:val="22"/>
        </w:rPr>
        <w:t>The in-text citations and works cited page for this assignment will be done in APA format.</w:t>
      </w:r>
      <w:r>
        <w:rPr>
          <w:rStyle w:val="eop"/>
          <w:rFonts w:ascii="Calibri" w:hAnsi="Calibri" w:cs="Calibri"/>
          <w:sz w:val="22"/>
          <w:szCs w:val="22"/>
        </w:rPr>
        <w:t> </w:t>
      </w:r>
    </w:p>
    <w:p w14:paraId="2B6513A8"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5FAFE746"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Before you begin writing, do a little brainstorming about your writing situation. After you have done this, </w:t>
      </w:r>
      <w:r>
        <w:rPr>
          <w:rStyle w:val="eop"/>
          <w:rFonts w:ascii="Calibri" w:hAnsi="Calibri" w:cs="Calibri"/>
          <w:sz w:val="22"/>
          <w:szCs w:val="22"/>
        </w:rPr>
        <w:t> </w:t>
      </w:r>
    </w:p>
    <w:p w14:paraId="7A486110" w14:textId="77777777" w:rsidR="003531CA" w:rsidRDefault="003531CA" w:rsidP="003531CA">
      <w:pPr>
        <w:pStyle w:val="paragraph"/>
        <w:numPr>
          <w:ilvl w:val="0"/>
          <w:numId w:val="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00000"/>
          <w:sz w:val="22"/>
          <w:szCs w:val="22"/>
        </w:rPr>
        <w:t>Read the sample social sciences report by</w:t>
      </w:r>
      <w:r>
        <w:rPr>
          <w:rStyle w:val="apple-converted-space"/>
          <w:rFonts w:ascii="Calibri" w:hAnsi="Calibri" w:cs="Calibri"/>
          <w:color w:val="000000"/>
          <w:sz w:val="22"/>
          <w:szCs w:val="22"/>
        </w:rPr>
        <w:t> </w:t>
      </w:r>
      <w:r>
        <w:rPr>
          <w:rStyle w:val="normaltextrun"/>
          <w:rFonts w:ascii="Calibri" w:hAnsi="Calibri" w:cs="Calibri"/>
          <w:color w:val="404040"/>
          <w:sz w:val="22"/>
          <w:szCs w:val="22"/>
        </w:rPr>
        <w:t>Kelley, Cardon, and Algeo-Nichols (2015) “</w:t>
      </w:r>
      <w:hyperlink r:id="rId5" w:tgtFrame="_blank" w:history="1">
        <w:r>
          <w:rPr>
            <w:rStyle w:val="normaltextrun"/>
            <w:rFonts w:ascii="Calibri" w:hAnsi="Calibri" w:cs="Calibri"/>
            <w:color w:val="0000FF"/>
            <w:sz w:val="22"/>
            <w:szCs w:val="22"/>
            <w:u w:val="single"/>
          </w:rPr>
          <w:t>DSM-5 Autism Spectrum Disorder Symptomology in Fictional Picture Books</w:t>
        </w:r>
      </w:hyperlink>
      <w:r>
        <w:rPr>
          <w:rStyle w:val="normaltextrun"/>
          <w:rFonts w:ascii="Calibri" w:hAnsi="Calibri" w:cs="Calibri"/>
          <w:color w:val="000000"/>
          <w:sz w:val="22"/>
          <w:szCs w:val="22"/>
        </w:rPr>
        <w:t>” to</w:t>
      </w:r>
      <w:r>
        <w:rPr>
          <w:rStyle w:val="apple-converted-space"/>
          <w:rFonts w:ascii="Arial" w:hAnsi="Arial" w:cs="Arial"/>
          <w:color w:val="000000"/>
          <w:sz w:val="21"/>
          <w:szCs w:val="21"/>
        </w:rPr>
        <w:t> </w:t>
      </w:r>
      <w:r>
        <w:rPr>
          <w:rStyle w:val="normaltextrun"/>
          <w:rFonts w:ascii="Calibri" w:hAnsi="Calibri" w:cs="Calibri"/>
          <w:color w:val="000000"/>
          <w:sz w:val="22"/>
          <w:szCs w:val="22"/>
        </w:rPr>
        <w:t>view</w:t>
      </w:r>
      <w:r>
        <w:rPr>
          <w:rStyle w:val="apple-converted-space"/>
          <w:rFonts w:ascii="Calibri" w:hAnsi="Calibri" w:cs="Calibri"/>
          <w:color w:val="000000"/>
          <w:sz w:val="22"/>
          <w:szCs w:val="22"/>
        </w:rPr>
        <w:t> </w:t>
      </w:r>
      <w:proofErr w:type="spellStart"/>
      <w:r>
        <w:rPr>
          <w:rStyle w:val="normaltextrun"/>
          <w:rFonts w:ascii="Calibri" w:hAnsi="Calibri" w:cs="Calibri"/>
          <w:color w:val="000000"/>
          <w:sz w:val="22"/>
          <w:szCs w:val="22"/>
        </w:rPr>
        <w:t>a</w:t>
      </w:r>
      <w:proofErr w:type="spellEnd"/>
      <w:r>
        <w:rPr>
          <w:rStyle w:val="apple-converted-space"/>
          <w:rFonts w:ascii="Calibri" w:hAnsi="Calibri" w:cs="Calibri"/>
          <w:color w:val="000000"/>
          <w:sz w:val="22"/>
          <w:szCs w:val="22"/>
        </w:rPr>
        <w:t> </w:t>
      </w:r>
      <w:r>
        <w:rPr>
          <w:rStyle w:val="normaltextrun"/>
          <w:rFonts w:ascii="Calibri" w:hAnsi="Calibri" w:cs="Calibri"/>
          <w:color w:val="000000"/>
          <w:sz w:val="22"/>
          <w:szCs w:val="22"/>
        </w:rPr>
        <w:t>example of how social scientists examine the criteria of a fictional character’s mental illness diagnosis and review Chapter 1</w:t>
      </w:r>
      <w:r>
        <w:rPr>
          <w:rStyle w:val="normaltextrun"/>
          <w:rFonts w:ascii="Calibri" w:hAnsi="Calibri" w:cs="Calibri"/>
          <w:sz w:val="22"/>
          <w:szCs w:val="22"/>
        </w:rPr>
        <w:t>8</w:t>
      </w:r>
      <w:r>
        <w:rPr>
          <w:rStyle w:val="apple-converted-space"/>
          <w:rFonts w:ascii="Calibri" w:hAnsi="Calibri" w:cs="Calibri"/>
          <w:color w:val="000000"/>
          <w:sz w:val="22"/>
          <w:szCs w:val="22"/>
        </w:rPr>
        <w:t> </w:t>
      </w:r>
      <w:r>
        <w:rPr>
          <w:rStyle w:val="normaltextrun"/>
          <w:rFonts w:ascii="Calibri" w:hAnsi="Calibri" w:cs="Calibri"/>
          <w:color w:val="000000"/>
          <w:sz w:val="22"/>
          <w:szCs w:val="22"/>
        </w:rPr>
        <w:t>of</w:t>
      </w:r>
      <w:r>
        <w:rPr>
          <w:rStyle w:val="apple-converted-space"/>
          <w:rFonts w:ascii="Calibri" w:hAnsi="Calibri" w:cs="Calibri"/>
          <w:color w:val="000000"/>
          <w:sz w:val="22"/>
          <w:szCs w:val="22"/>
        </w:rPr>
        <w:t> </w:t>
      </w:r>
      <w:r>
        <w:rPr>
          <w:rStyle w:val="normaltextrun"/>
          <w:rFonts w:ascii="Calibri" w:hAnsi="Calibri" w:cs="Calibri"/>
          <w:i/>
          <w:iCs/>
          <w:color w:val="000000"/>
          <w:sz w:val="22"/>
          <w:szCs w:val="22"/>
        </w:rPr>
        <w:t>They Say / I Say</w:t>
      </w:r>
      <w:r>
        <w:rPr>
          <w:rStyle w:val="apple-converted-space"/>
          <w:rFonts w:ascii="Calibri" w:hAnsi="Calibri" w:cs="Calibri"/>
          <w:color w:val="000000"/>
          <w:sz w:val="22"/>
          <w:szCs w:val="22"/>
        </w:rPr>
        <w:t> </w:t>
      </w:r>
      <w:r>
        <w:rPr>
          <w:rStyle w:val="normaltextrun"/>
          <w:rFonts w:ascii="Calibri" w:hAnsi="Calibri" w:cs="Calibri"/>
          <w:sz w:val="22"/>
          <w:szCs w:val="22"/>
        </w:rPr>
        <w:t>5</w:t>
      </w:r>
      <w:r>
        <w:rPr>
          <w:rStyle w:val="normaltextrun"/>
          <w:rFonts w:ascii="Calibri" w:hAnsi="Calibri" w:cs="Calibri"/>
          <w:color w:val="000000"/>
          <w:sz w:val="17"/>
          <w:szCs w:val="17"/>
          <w:vertAlign w:val="superscript"/>
        </w:rPr>
        <w:t>th</w:t>
      </w:r>
      <w:r>
        <w:rPr>
          <w:rStyle w:val="apple-converted-space"/>
          <w:rFonts w:ascii="Calibri" w:hAnsi="Calibri" w:cs="Calibri"/>
          <w:color w:val="000000"/>
          <w:sz w:val="22"/>
          <w:szCs w:val="22"/>
        </w:rPr>
        <w:t> </w:t>
      </w:r>
      <w:r>
        <w:rPr>
          <w:rStyle w:val="normaltextrun"/>
          <w:rFonts w:ascii="Calibri" w:hAnsi="Calibri" w:cs="Calibri"/>
          <w:color w:val="000000"/>
          <w:sz w:val="22"/>
          <w:szCs w:val="22"/>
        </w:rPr>
        <w:t>edition (Graff &amp; Birkenstein, 20</w:t>
      </w:r>
      <w:r>
        <w:rPr>
          <w:rStyle w:val="normaltextrun"/>
          <w:rFonts w:ascii="Calibri" w:hAnsi="Calibri" w:cs="Calibri"/>
          <w:sz w:val="22"/>
          <w:szCs w:val="22"/>
        </w:rPr>
        <w:t>22</w:t>
      </w:r>
      <w:r>
        <w:rPr>
          <w:rStyle w:val="normaltextrun"/>
          <w:rFonts w:ascii="Calibri" w:hAnsi="Calibri" w:cs="Calibri"/>
          <w:color w:val="000000"/>
          <w:sz w:val="22"/>
          <w:szCs w:val="22"/>
        </w:rPr>
        <w:t>) to get a better idea of how social scientists write.</w:t>
      </w:r>
      <w:r>
        <w:rPr>
          <w:rStyle w:val="eop"/>
          <w:rFonts w:ascii="Calibri" w:hAnsi="Calibri" w:cs="Calibri"/>
          <w:color w:val="000000"/>
          <w:sz w:val="22"/>
          <w:szCs w:val="22"/>
        </w:rPr>
        <w:t> </w:t>
      </w:r>
    </w:p>
    <w:p w14:paraId="45C08D96" w14:textId="77777777" w:rsidR="003531CA" w:rsidRDefault="003531CA" w:rsidP="003531CA">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color w:val="000000"/>
          <w:sz w:val="22"/>
          <w:szCs w:val="22"/>
        </w:rPr>
        <w:t> </w:t>
      </w:r>
    </w:p>
    <w:p w14:paraId="07048731" w14:textId="77777777" w:rsidR="003531CA" w:rsidRDefault="003531CA" w:rsidP="003531CA">
      <w:pPr>
        <w:pStyle w:val="paragraph"/>
        <w:numPr>
          <w:ilvl w:val="0"/>
          <w:numId w:val="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00000"/>
          <w:sz w:val="22"/>
          <w:szCs w:val="22"/>
        </w:rPr>
        <w:t>Find a character to examine from a short story, novel, television show episode, or a movie who</w:t>
      </w:r>
      <w:r>
        <w:rPr>
          <w:rStyle w:val="apple-converted-space"/>
          <w:rFonts w:ascii="Calibri" w:hAnsi="Calibri" w:cs="Calibri"/>
          <w:color w:val="000000"/>
          <w:sz w:val="22"/>
          <w:szCs w:val="22"/>
        </w:rPr>
        <w:t> </w:t>
      </w:r>
      <w:r>
        <w:rPr>
          <w:rStyle w:val="normaltextrun"/>
          <w:rFonts w:ascii="Calibri" w:hAnsi="Calibri" w:cs="Calibri"/>
          <w:b/>
          <w:bCs/>
          <w:color w:val="000000"/>
          <w:sz w:val="22"/>
          <w:szCs w:val="22"/>
        </w:rPr>
        <w:t>has been diagnosed with a named mental illness</w:t>
      </w:r>
      <w:r>
        <w:rPr>
          <w:rStyle w:val="apple-converted-space"/>
          <w:rFonts w:ascii="Calibri" w:hAnsi="Calibri" w:cs="Calibri"/>
          <w:color w:val="000000"/>
          <w:sz w:val="22"/>
          <w:szCs w:val="22"/>
        </w:rPr>
        <w:t> </w:t>
      </w:r>
      <w:r>
        <w:rPr>
          <w:rStyle w:val="normaltextrun"/>
          <w:rFonts w:ascii="Calibri" w:hAnsi="Calibri" w:cs="Calibri"/>
          <w:b/>
          <w:bCs/>
          <w:color w:val="000000"/>
          <w:sz w:val="22"/>
          <w:szCs w:val="22"/>
        </w:rPr>
        <w:t>in the text</w:t>
      </w:r>
      <w:r>
        <w:rPr>
          <w:rStyle w:val="normaltextrun"/>
          <w:rFonts w:ascii="Calibri" w:hAnsi="Calibri" w:cs="Calibri"/>
          <w:color w:val="000000"/>
          <w:sz w:val="22"/>
          <w:szCs w:val="22"/>
        </w:rPr>
        <w:t>. Note: if you are using a novel, you must have previously read and be very familiar with the full novel</w:t>
      </w:r>
      <w:r>
        <w:rPr>
          <w:rStyle w:val="apple-converted-space"/>
          <w:rFonts w:ascii="Calibri" w:hAnsi="Calibri" w:cs="Calibri"/>
          <w:color w:val="000000"/>
          <w:sz w:val="22"/>
          <w:szCs w:val="22"/>
        </w:rPr>
        <w:t> </w:t>
      </w:r>
      <w:r>
        <w:rPr>
          <w:rStyle w:val="normaltextrun"/>
          <w:rFonts w:ascii="Calibri" w:hAnsi="Calibri" w:cs="Calibri"/>
          <w:color w:val="000000"/>
          <w:sz w:val="22"/>
          <w:szCs w:val="22"/>
        </w:rPr>
        <w:t>and have access to the novel</w:t>
      </w:r>
      <w:r>
        <w:rPr>
          <w:rStyle w:val="apple-converted-space"/>
          <w:rFonts w:ascii="Calibri" w:hAnsi="Calibri" w:cs="Calibri"/>
          <w:color w:val="000000"/>
          <w:sz w:val="22"/>
          <w:szCs w:val="22"/>
        </w:rPr>
        <w:t> </w:t>
      </w:r>
      <w:proofErr w:type="gramStart"/>
      <w:r>
        <w:rPr>
          <w:rStyle w:val="normaltextrun"/>
          <w:rFonts w:ascii="Calibri" w:hAnsi="Calibri" w:cs="Calibri"/>
          <w:color w:val="000000"/>
          <w:sz w:val="22"/>
          <w:szCs w:val="22"/>
        </w:rPr>
        <w:t>in order to</w:t>
      </w:r>
      <w:proofErr w:type="gramEnd"/>
      <w:r>
        <w:rPr>
          <w:rStyle w:val="apple-converted-space"/>
          <w:rFonts w:ascii="Calibri" w:hAnsi="Calibri" w:cs="Calibri"/>
          <w:color w:val="000000"/>
          <w:sz w:val="22"/>
          <w:szCs w:val="22"/>
        </w:rPr>
        <w:t> </w:t>
      </w:r>
      <w:r>
        <w:rPr>
          <w:rStyle w:val="normaltextrun"/>
          <w:rFonts w:ascii="Calibri" w:hAnsi="Calibri" w:cs="Calibri"/>
          <w:color w:val="000000"/>
          <w:sz w:val="22"/>
          <w:szCs w:val="22"/>
        </w:rPr>
        <w:t>provide page references. Otherwise, you must read the full short story, watch the full movie or television episode.</w:t>
      </w:r>
      <w:r>
        <w:rPr>
          <w:rStyle w:val="apple-converted-space"/>
          <w:rFonts w:ascii="Calibri" w:hAnsi="Calibri" w:cs="Calibri"/>
          <w:color w:val="000000"/>
          <w:sz w:val="22"/>
          <w:szCs w:val="22"/>
        </w:rPr>
        <w:t> </w:t>
      </w:r>
      <w:r>
        <w:rPr>
          <w:rStyle w:val="normaltextrun"/>
          <w:rFonts w:ascii="Calibri" w:hAnsi="Calibri" w:cs="Calibri"/>
          <w:b/>
          <w:bCs/>
          <w:color w:val="000000"/>
          <w:sz w:val="22"/>
          <w:szCs w:val="22"/>
          <w:u w:val="single"/>
        </w:rPr>
        <w:t>Using plot summaries or other’s views of the text is unacceptable and will cause the project to earn a D at most</w:t>
      </w:r>
      <w:r>
        <w:rPr>
          <w:rStyle w:val="normaltextrun"/>
          <w:rFonts w:ascii="Calibri" w:hAnsi="Calibri" w:cs="Calibri"/>
          <w:color w:val="000000"/>
          <w:sz w:val="22"/>
          <w:szCs w:val="22"/>
        </w:rPr>
        <w:t>. When you have found the character.</w:t>
      </w:r>
      <w:r>
        <w:rPr>
          <w:rStyle w:val="eop"/>
          <w:rFonts w:ascii="Calibri" w:hAnsi="Calibri" w:cs="Calibri"/>
          <w:color w:val="000000"/>
          <w:sz w:val="22"/>
          <w:szCs w:val="22"/>
        </w:rPr>
        <w:t> </w:t>
      </w:r>
    </w:p>
    <w:p w14:paraId="53C31228"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7D9C5A93" w14:textId="77777777" w:rsidR="003531CA" w:rsidRDefault="003531CA" w:rsidP="003531CA">
      <w:pPr>
        <w:pStyle w:val="paragraph"/>
        <w:spacing w:before="0" w:beforeAutospacing="0" w:after="0" w:afterAutospacing="0"/>
        <w:ind w:left="1620" w:hanging="540"/>
        <w:textAlignment w:val="baseline"/>
        <w:rPr>
          <w:rFonts w:ascii="Segoe UI" w:hAnsi="Segoe UI" w:cs="Segoe UI"/>
          <w:sz w:val="18"/>
          <w:szCs w:val="18"/>
        </w:rPr>
      </w:pPr>
      <w:r>
        <w:rPr>
          <w:rStyle w:val="normaltextrun"/>
          <w:rFonts w:ascii="Calibri" w:hAnsi="Calibri" w:cs="Calibri"/>
          <w:sz w:val="22"/>
          <w:szCs w:val="22"/>
        </w:rPr>
        <w:t>a)      Summarize the person’s history (what you are provided), actions and symptoms that are identified in the text</w:t>
      </w:r>
      <w:r>
        <w:rPr>
          <w:rStyle w:val="eop"/>
          <w:rFonts w:ascii="Calibri" w:hAnsi="Calibri" w:cs="Calibri"/>
          <w:sz w:val="22"/>
          <w:szCs w:val="22"/>
        </w:rPr>
        <w:t> </w:t>
      </w:r>
    </w:p>
    <w:p w14:paraId="724BB5A1" w14:textId="77777777" w:rsidR="003531CA" w:rsidRDefault="003531CA" w:rsidP="003531CA">
      <w:pPr>
        <w:pStyle w:val="paragraph"/>
        <w:spacing w:before="0" w:beforeAutospacing="0" w:after="0" w:afterAutospacing="0"/>
        <w:ind w:left="1080"/>
        <w:textAlignment w:val="baseline"/>
        <w:rPr>
          <w:rFonts w:ascii="Segoe UI" w:hAnsi="Segoe UI" w:cs="Segoe UI"/>
          <w:sz w:val="18"/>
          <w:szCs w:val="18"/>
        </w:rPr>
      </w:pPr>
      <w:r>
        <w:rPr>
          <w:rStyle w:val="normaltextrun"/>
          <w:rFonts w:ascii="Calibri" w:hAnsi="Calibri" w:cs="Calibri"/>
          <w:sz w:val="22"/>
          <w:szCs w:val="22"/>
        </w:rPr>
        <w:t>b)      List the criteria for the given diagnosis as presented in the DSM-5 or on</w:t>
      </w:r>
      <w:r>
        <w:rPr>
          <w:rStyle w:val="apple-converted-space"/>
          <w:rFonts w:ascii="Calibri" w:hAnsi="Calibri" w:cs="Calibri"/>
          <w:sz w:val="22"/>
          <w:szCs w:val="22"/>
        </w:rPr>
        <w:t> </w:t>
      </w:r>
      <w:proofErr w:type="spellStart"/>
      <w:r>
        <w:rPr>
          <w:rStyle w:val="normaltextrun"/>
          <w:rFonts w:ascii="Calibri" w:hAnsi="Calibri" w:cs="Calibri"/>
          <w:sz w:val="22"/>
          <w:szCs w:val="22"/>
        </w:rPr>
        <w:t>PsychCentral</w:t>
      </w:r>
      <w:proofErr w:type="spellEnd"/>
      <w:r>
        <w:rPr>
          <w:rStyle w:val="eop"/>
          <w:rFonts w:ascii="Calibri" w:hAnsi="Calibri" w:cs="Calibri"/>
          <w:sz w:val="22"/>
          <w:szCs w:val="22"/>
        </w:rPr>
        <w:t> </w:t>
      </w:r>
    </w:p>
    <w:p w14:paraId="5D83E7D5" w14:textId="77777777" w:rsidR="003531CA" w:rsidRDefault="003531CA" w:rsidP="003531CA">
      <w:pPr>
        <w:pStyle w:val="paragraph"/>
        <w:spacing w:before="0" w:beforeAutospacing="0" w:after="0" w:afterAutospacing="0"/>
        <w:ind w:left="1080"/>
        <w:textAlignment w:val="baseline"/>
        <w:rPr>
          <w:rFonts w:ascii="Segoe UI" w:hAnsi="Segoe UI" w:cs="Segoe UI"/>
          <w:sz w:val="18"/>
          <w:szCs w:val="18"/>
        </w:rPr>
      </w:pPr>
      <w:r>
        <w:rPr>
          <w:rStyle w:val="normaltextrun"/>
          <w:rFonts w:ascii="Calibri" w:hAnsi="Calibri" w:cs="Calibri"/>
          <w:sz w:val="22"/>
          <w:szCs w:val="22"/>
        </w:rPr>
        <w:t>c)      Match the criteria to the symptoms given (see Chapter 18 in</w:t>
      </w:r>
      <w:r>
        <w:rPr>
          <w:rStyle w:val="apple-converted-space"/>
          <w:rFonts w:ascii="Calibri" w:hAnsi="Calibri" w:cs="Calibri"/>
          <w:sz w:val="22"/>
          <w:szCs w:val="22"/>
        </w:rPr>
        <w:t> </w:t>
      </w:r>
      <w:r>
        <w:rPr>
          <w:rStyle w:val="normaltextrun"/>
          <w:rFonts w:ascii="Calibri" w:hAnsi="Calibri" w:cs="Calibri"/>
          <w:i/>
          <w:iCs/>
          <w:sz w:val="22"/>
          <w:szCs w:val="22"/>
        </w:rPr>
        <w:t>They Say / I Say</w:t>
      </w:r>
      <w:r>
        <w:rPr>
          <w:rStyle w:val="apple-converted-space"/>
          <w:rFonts w:ascii="Calibri" w:hAnsi="Calibri" w:cs="Calibri"/>
          <w:i/>
          <w:iCs/>
          <w:sz w:val="22"/>
          <w:szCs w:val="22"/>
        </w:rPr>
        <w:t> </w:t>
      </w:r>
      <w:r>
        <w:rPr>
          <w:rStyle w:val="normaltextrun"/>
          <w:rFonts w:ascii="Calibri" w:hAnsi="Calibri" w:cs="Calibri"/>
          <w:sz w:val="22"/>
          <w:szCs w:val="22"/>
        </w:rPr>
        <w:t>5</w:t>
      </w:r>
      <w:r>
        <w:rPr>
          <w:rStyle w:val="normaltextrun"/>
          <w:rFonts w:ascii="Calibri" w:hAnsi="Calibri" w:cs="Calibri"/>
          <w:sz w:val="17"/>
          <w:szCs w:val="17"/>
          <w:vertAlign w:val="superscript"/>
        </w:rPr>
        <w:t>th</w:t>
      </w:r>
      <w:r>
        <w:rPr>
          <w:rStyle w:val="apple-converted-space"/>
          <w:rFonts w:ascii="Calibri" w:hAnsi="Calibri" w:cs="Calibri"/>
          <w:sz w:val="22"/>
          <w:szCs w:val="22"/>
        </w:rPr>
        <w:t> </w:t>
      </w:r>
      <w:r>
        <w:rPr>
          <w:rStyle w:val="normaltextrun"/>
          <w:rFonts w:ascii="Calibri" w:hAnsi="Calibri" w:cs="Calibri"/>
          <w:sz w:val="22"/>
          <w:szCs w:val="22"/>
        </w:rPr>
        <w:t>edition (Graff &amp; Birkenstein, 2022) for useful templates for these steps)</w:t>
      </w:r>
      <w:r>
        <w:rPr>
          <w:rStyle w:val="eop"/>
          <w:rFonts w:ascii="Calibri" w:hAnsi="Calibri" w:cs="Calibri"/>
          <w:sz w:val="22"/>
          <w:szCs w:val="22"/>
        </w:rPr>
        <w:t> </w:t>
      </w:r>
    </w:p>
    <w:p w14:paraId="2861CA72" w14:textId="77777777" w:rsidR="003531CA" w:rsidRDefault="003531CA" w:rsidP="003531CA">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4AA038C0" w14:textId="77777777" w:rsidR="003531CA" w:rsidRDefault="003531CA" w:rsidP="003531CA">
      <w:pPr>
        <w:pStyle w:val="paragraph"/>
        <w:numPr>
          <w:ilvl w:val="0"/>
          <w:numId w:val="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000000"/>
          <w:sz w:val="22"/>
          <w:szCs w:val="22"/>
        </w:rPr>
        <w:t>Discuss how well the criteria match the symptoms. Explain what is significant about</w:t>
      </w:r>
      <w:r>
        <w:rPr>
          <w:rStyle w:val="apple-converted-space"/>
          <w:rFonts w:ascii="Calibri" w:hAnsi="Calibri" w:cs="Calibri"/>
          <w:color w:val="000000"/>
          <w:sz w:val="22"/>
          <w:szCs w:val="22"/>
        </w:rPr>
        <w:t> </w:t>
      </w:r>
      <w:proofErr w:type="gramStart"/>
      <w:r>
        <w:rPr>
          <w:rStyle w:val="normaltextrun"/>
          <w:rFonts w:ascii="Calibri" w:hAnsi="Calibri" w:cs="Calibri"/>
          <w:color w:val="000000"/>
          <w:sz w:val="22"/>
          <w:szCs w:val="22"/>
        </w:rPr>
        <w:t>whether or not</w:t>
      </w:r>
      <w:proofErr w:type="gramEnd"/>
      <w:r>
        <w:rPr>
          <w:rStyle w:val="apple-converted-space"/>
          <w:rFonts w:ascii="Calibri" w:hAnsi="Calibri" w:cs="Calibri"/>
          <w:color w:val="000000"/>
          <w:sz w:val="22"/>
          <w:szCs w:val="22"/>
        </w:rPr>
        <w:t> </w:t>
      </w:r>
      <w:r>
        <w:rPr>
          <w:rStyle w:val="normaltextrun"/>
          <w:rFonts w:ascii="Calibri" w:hAnsi="Calibri" w:cs="Calibri"/>
          <w:color w:val="000000"/>
          <w:sz w:val="22"/>
          <w:szCs w:val="22"/>
        </w:rPr>
        <w:t>the diagnosis is correct when thinking about the audience for the text. (Answer the question “Why Should We Care?” at the end of the chapter)</w:t>
      </w:r>
      <w:r>
        <w:rPr>
          <w:rStyle w:val="eop"/>
          <w:rFonts w:ascii="Calibri" w:hAnsi="Calibri" w:cs="Calibri"/>
          <w:color w:val="000000"/>
          <w:sz w:val="22"/>
          <w:szCs w:val="22"/>
        </w:rPr>
        <w:t> </w:t>
      </w:r>
    </w:p>
    <w:p w14:paraId="7FAE0692" w14:textId="77777777" w:rsidR="003531CA" w:rsidRDefault="003531CA" w:rsidP="003531CA">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color w:val="000000"/>
          <w:sz w:val="22"/>
          <w:szCs w:val="22"/>
        </w:rPr>
        <w:t> </w:t>
      </w:r>
    </w:p>
    <w:p w14:paraId="523F13A9"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Overall, remember to remain objective in your presentation. First person is allowed in your final analysis and thesis statement, but the overall focus should be on the subject, not yourself.</w:t>
      </w:r>
      <w:r>
        <w:rPr>
          <w:rStyle w:val="eop"/>
          <w:rFonts w:ascii="Calibri" w:hAnsi="Calibri" w:cs="Calibri"/>
          <w:sz w:val="22"/>
          <w:szCs w:val="22"/>
        </w:rPr>
        <w:t> </w:t>
      </w:r>
    </w:p>
    <w:p w14:paraId="58E22790" w14:textId="77777777" w:rsidR="003531CA" w:rsidRDefault="003531CA" w:rsidP="003531CA">
      <w:pPr>
        <w:pStyle w:val="paragraph"/>
        <w:spacing w:before="0" w:beforeAutospacing="0" w:after="0" w:afterAutospacing="0"/>
        <w:textAlignment w:val="baseline"/>
        <w:rPr>
          <w:rFonts w:ascii="Segoe UI" w:hAnsi="Segoe UI" w:cs="Segoe UI"/>
          <w:b/>
          <w:bCs/>
          <w:sz w:val="18"/>
          <w:szCs w:val="18"/>
        </w:rPr>
      </w:pPr>
      <w:r>
        <w:rPr>
          <w:rStyle w:val="normaltextrun"/>
          <w:rFonts w:ascii="Calibri" w:hAnsi="Calibri" w:cs="Calibri"/>
          <w:b/>
          <w:bCs/>
          <w:sz w:val="36"/>
          <w:szCs w:val="36"/>
        </w:rPr>
        <w:t>Length and Format</w:t>
      </w:r>
      <w:r>
        <w:rPr>
          <w:rStyle w:val="eop"/>
          <w:rFonts w:ascii="Calibri" w:hAnsi="Calibri" w:cs="Calibri"/>
          <w:b/>
          <w:bCs/>
          <w:sz w:val="36"/>
          <w:szCs w:val="36"/>
        </w:rPr>
        <w:t> </w:t>
      </w:r>
    </w:p>
    <w:p w14:paraId="7714B219"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Length:</w:t>
      </w:r>
      <w:r>
        <w:rPr>
          <w:rStyle w:val="apple-converted-space"/>
          <w:rFonts w:ascii="Calibri" w:hAnsi="Calibri" w:cs="Calibri"/>
          <w:sz w:val="22"/>
          <w:szCs w:val="22"/>
        </w:rPr>
        <w:t> </w:t>
      </w:r>
      <w:r>
        <w:rPr>
          <w:rStyle w:val="normaltextrun"/>
          <w:rFonts w:ascii="Calibri" w:hAnsi="Calibri" w:cs="Calibri"/>
          <w:sz w:val="22"/>
          <w:szCs w:val="22"/>
        </w:rPr>
        <w:t>2-3 full pages (fewer than 2 full pages, which means the essay extends past the top of the third page, means the highest grade that can be earned is</w:t>
      </w:r>
      <w:r>
        <w:rPr>
          <w:rStyle w:val="apple-converted-space"/>
          <w:rFonts w:ascii="Calibri" w:hAnsi="Calibri" w:cs="Calibri"/>
          <w:sz w:val="22"/>
          <w:szCs w:val="22"/>
        </w:rPr>
        <w:t> </w:t>
      </w:r>
      <w:r>
        <w:rPr>
          <w:rStyle w:val="normaltextrun"/>
          <w:rFonts w:ascii="Calibri" w:hAnsi="Calibri" w:cs="Calibri"/>
          <w:sz w:val="22"/>
          <w:szCs w:val="22"/>
        </w:rPr>
        <w:t>a 65). The cover page and references page do not count toward this page length requirement.</w:t>
      </w:r>
      <w:r>
        <w:rPr>
          <w:rStyle w:val="eop"/>
          <w:rFonts w:ascii="Calibri" w:hAnsi="Calibri" w:cs="Calibri"/>
          <w:sz w:val="22"/>
          <w:szCs w:val="22"/>
        </w:rPr>
        <w:t> </w:t>
      </w:r>
    </w:p>
    <w:p w14:paraId="700173C6"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Format:</w:t>
      </w:r>
      <w:r>
        <w:rPr>
          <w:rStyle w:val="apple-converted-space"/>
          <w:rFonts w:ascii="Calibri" w:hAnsi="Calibri" w:cs="Calibri"/>
          <w:b/>
          <w:bCs/>
          <w:sz w:val="22"/>
          <w:szCs w:val="22"/>
        </w:rPr>
        <w:t> </w:t>
      </w:r>
      <w:r>
        <w:rPr>
          <w:rStyle w:val="normaltextrun"/>
          <w:rFonts w:ascii="Calibri" w:hAnsi="Calibri" w:cs="Calibri"/>
          <w:sz w:val="22"/>
          <w:szCs w:val="22"/>
        </w:rPr>
        <w:t>APA</w:t>
      </w:r>
      <w:r>
        <w:rPr>
          <w:rStyle w:val="eop"/>
          <w:rFonts w:ascii="Calibri" w:hAnsi="Calibri" w:cs="Calibri"/>
          <w:sz w:val="22"/>
          <w:szCs w:val="22"/>
        </w:rPr>
        <w:t> </w:t>
      </w:r>
    </w:p>
    <w:p w14:paraId="02C3552A"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Sources: Only 2 (two) sources are allowed for this assignment.</w:t>
      </w:r>
      <w:r>
        <w:rPr>
          <w:rStyle w:val="apple-converted-space"/>
          <w:rFonts w:ascii="Calibri" w:hAnsi="Calibri" w:cs="Calibri"/>
          <w:b/>
          <w:bCs/>
          <w:sz w:val="22"/>
          <w:szCs w:val="22"/>
        </w:rPr>
        <w:t> </w:t>
      </w:r>
      <w:r>
        <w:rPr>
          <w:rStyle w:val="normaltextrun"/>
          <w:rFonts w:ascii="Calibri" w:hAnsi="Calibri" w:cs="Calibri"/>
          <w:sz w:val="22"/>
          <w:szCs w:val="22"/>
        </w:rPr>
        <w:t>Only the text in which the character appears (the individual series episode, the full film, the novel, the story, etc.) and the symptoms from the</w:t>
      </w:r>
      <w:r>
        <w:rPr>
          <w:rStyle w:val="apple-converted-space"/>
          <w:rFonts w:ascii="Calibri" w:hAnsi="Calibri" w:cs="Calibri"/>
          <w:sz w:val="22"/>
          <w:szCs w:val="22"/>
        </w:rPr>
        <w:t> </w:t>
      </w:r>
      <w:r>
        <w:rPr>
          <w:rStyle w:val="normaltextrun"/>
          <w:rFonts w:ascii="Calibri" w:hAnsi="Calibri" w:cs="Calibri"/>
          <w:i/>
          <w:iCs/>
          <w:sz w:val="22"/>
          <w:szCs w:val="22"/>
        </w:rPr>
        <w:t>DSM-5</w:t>
      </w:r>
      <w:r>
        <w:rPr>
          <w:rStyle w:val="apple-converted-space"/>
          <w:rFonts w:ascii="Calibri" w:hAnsi="Calibri" w:cs="Calibri"/>
          <w:sz w:val="22"/>
          <w:szCs w:val="22"/>
        </w:rPr>
        <w:t> </w:t>
      </w:r>
      <w:r>
        <w:rPr>
          <w:rStyle w:val="normaltextrun"/>
          <w:rFonts w:ascii="Calibri" w:hAnsi="Calibri" w:cs="Calibri"/>
          <w:sz w:val="22"/>
          <w:szCs w:val="22"/>
        </w:rPr>
        <w:t>or from the Psych Central website may be used.</w:t>
      </w:r>
      <w:r>
        <w:rPr>
          <w:rStyle w:val="apple-converted-space"/>
          <w:rFonts w:ascii="Calibri" w:hAnsi="Calibri" w:cs="Calibri"/>
          <w:sz w:val="22"/>
          <w:szCs w:val="22"/>
        </w:rPr>
        <w:t> </w:t>
      </w:r>
      <w:r>
        <w:rPr>
          <w:rStyle w:val="normaltextrun"/>
          <w:rFonts w:ascii="Calibri" w:hAnsi="Calibri" w:cs="Calibri"/>
          <w:b/>
          <w:bCs/>
          <w:sz w:val="22"/>
          <w:szCs w:val="22"/>
          <w:u w:val="single"/>
        </w:rPr>
        <w:t xml:space="preserve">No secondary </w:t>
      </w:r>
      <w:proofErr w:type="gramStart"/>
      <w:r>
        <w:rPr>
          <w:rStyle w:val="normaltextrun"/>
          <w:rFonts w:ascii="Calibri" w:hAnsi="Calibri" w:cs="Calibri"/>
          <w:b/>
          <w:bCs/>
          <w:sz w:val="22"/>
          <w:szCs w:val="22"/>
          <w:u w:val="single"/>
        </w:rPr>
        <w:t>sources</w:t>
      </w:r>
      <w:r>
        <w:rPr>
          <w:rStyle w:val="normaltextrun"/>
          <w:rFonts w:ascii="Calibri" w:hAnsi="Calibri" w:cs="Calibri"/>
          <w:sz w:val="22"/>
          <w:szCs w:val="22"/>
        </w:rPr>
        <w:t>(</w:t>
      </w:r>
      <w:proofErr w:type="gramEnd"/>
      <w:r>
        <w:rPr>
          <w:rStyle w:val="normaltextrun"/>
          <w:rFonts w:ascii="Calibri" w:hAnsi="Calibri" w:cs="Calibri"/>
          <w:sz w:val="22"/>
          <w:szCs w:val="22"/>
        </w:rPr>
        <w:t>sources talking about the character or the diagnosis outside of what has already been approved) may be consulted. If you need to quickly find out if</w:t>
      </w:r>
      <w:r>
        <w:rPr>
          <w:rStyle w:val="apple-converted-space"/>
          <w:rFonts w:ascii="Calibri" w:hAnsi="Calibri" w:cs="Calibri"/>
          <w:sz w:val="22"/>
          <w:szCs w:val="22"/>
        </w:rPr>
        <w:t> </w:t>
      </w:r>
      <w:r>
        <w:rPr>
          <w:rStyle w:val="normaltextrun"/>
          <w:rFonts w:ascii="Calibri" w:hAnsi="Calibri" w:cs="Calibri"/>
          <w:sz w:val="22"/>
          <w:szCs w:val="22"/>
        </w:rPr>
        <w:t>a</w:t>
      </w:r>
      <w:r>
        <w:rPr>
          <w:rStyle w:val="apple-converted-space"/>
          <w:rFonts w:ascii="Calibri" w:hAnsi="Calibri" w:cs="Calibri"/>
          <w:sz w:val="22"/>
          <w:szCs w:val="22"/>
        </w:rPr>
        <w:t> </w:t>
      </w:r>
      <w:r>
        <w:rPr>
          <w:rStyle w:val="normaltextrun"/>
          <w:rFonts w:ascii="Calibri" w:hAnsi="Calibri" w:cs="Calibri"/>
          <w:sz w:val="22"/>
          <w:szCs w:val="22"/>
        </w:rPr>
        <w:t>character is real or fictional, that is acceptable. </w:t>
      </w:r>
      <w:r>
        <w:rPr>
          <w:rStyle w:val="eop"/>
          <w:rFonts w:ascii="Calibri" w:hAnsi="Calibri" w:cs="Calibri"/>
          <w:sz w:val="22"/>
          <w:szCs w:val="22"/>
        </w:rPr>
        <w:t> </w:t>
      </w:r>
    </w:p>
    <w:p w14:paraId="1AA6E4D5"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Limitations:</w:t>
      </w:r>
      <w:r>
        <w:rPr>
          <w:rStyle w:val="apple-converted-space"/>
          <w:rFonts w:ascii="Calibri" w:hAnsi="Calibri" w:cs="Calibri"/>
          <w:b/>
          <w:bCs/>
          <w:sz w:val="22"/>
          <w:szCs w:val="22"/>
        </w:rPr>
        <w:t> </w:t>
      </w:r>
      <w:r>
        <w:rPr>
          <w:rStyle w:val="normaltextrun"/>
          <w:rFonts w:ascii="Calibri" w:hAnsi="Calibri" w:cs="Calibri"/>
          <w:sz w:val="22"/>
          <w:szCs w:val="22"/>
        </w:rPr>
        <w:t>As per the course policies, software-based drafting and editing for this assignment must be completed using</w:t>
      </w:r>
      <w:r>
        <w:rPr>
          <w:rStyle w:val="apple-converted-space"/>
          <w:rFonts w:ascii="Calibri" w:hAnsi="Calibri" w:cs="Calibri"/>
          <w:sz w:val="22"/>
          <w:szCs w:val="22"/>
        </w:rPr>
        <w:t> </w:t>
      </w:r>
      <w:r>
        <w:rPr>
          <w:rStyle w:val="normaltextrun"/>
          <w:rFonts w:ascii="Calibri" w:hAnsi="Calibri" w:cs="Calibri"/>
          <w:b/>
          <w:bCs/>
          <w:sz w:val="22"/>
          <w:szCs w:val="22"/>
          <w:u w:val="single"/>
        </w:rPr>
        <w:t>Microsoft Word only</w:t>
      </w:r>
      <w:r>
        <w:rPr>
          <w:rStyle w:val="normaltextrun"/>
          <w:rFonts w:ascii="Calibri" w:hAnsi="Calibri" w:cs="Calibri"/>
          <w:b/>
          <w:bCs/>
          <w:sz w:val="22"/>
          <w:szCs w:val="22"/>
        </w:rPr>
        <w:t>.</w:t>
      </w:r>
      <w:r>
        <w:rPr>
          <w:rStyle w:val="apple-converted-space"/>
          <w:rFonts w:ascii="Calibri" w:hAnsi="Calibri" w:cs="Calibri"/>
          <w:b/>
          <w:bCs/>
          <w:sz w:val="22"/>
          <w:szCs w:val="22"/>
        </w:rPr>
        <w:t> </w:t>
      </w:r>
      <w:r>
        <w:rPr>
          <w:rStyle w:val="normaltextrun"/>
          <w:rFonts w:ascii="Calibri" w:hAnsi="Calibri" w:cs="Calibri"/>
          <w:sz w:val="22"/>
          <w:szCs w:val="22"/>
        </w:rPr>
        <w:t>Tools such as Grammarly or other word processing software such as Google Docs, Word Perfect, etc.</w:t>
      </w:r>
      <w:r>
        <w:rPr>
          <w:rStyle w:val="apple-converted-space"/>
          <w:rFonts w:ascii="Calibri" w:hAnsi="Calibri" w:cs="Calibri"/>
          <w:sz w:val="22"/>
          <w:szCs w:val="22"/>
        </w:rPr>
        <w:t> </w:t>
      </w:r>
      <w:r>
        <w:rPr>
          <w:rStyle w:val="normaltextrun"/>
          <w:rFonts w:ascii="Calibri" w:hAnsi="Calibri" w:cs="Calibri"/>
          <w:b/>
          <w:bCs/>
          <w:sz w:val="22"/>
          <w:szCs w:val="22"/>
          <w:u w:val="single"/>
        </w:rPr>
        <w:t>MAY NOT</w:t>
      </w:r>
      <w:r>
        <w:rPr>
          <w:rStyle w:val="apple-converted-space"/>
          <w:rFonts w:ascii="Calibri" w:hAnsi="Calibri" w:cs="Calibri"/>
          <w:sz w:val="22"/>
          <w:szCs w:val="22"/>
        </w:rPr>
        <w:t> </w:t>
      </w:r>
      <w:r>
        <w:rPr>
          <w:rStyle w:val="normaltextrun"/>
          <w:rFonts w:ascii="Calibri" w:hAnsi="Calibri" w:cs="Calibri"/>
          <w:sz w:val="22"/>
          <w:szCs w:val="22"/>
        </w:rPr>
        <w:t>be used to draft, edit or revise</w:t>
      </w:r>
      <w:r>
        <w:rPr>
          <w:rStyle w:val="apple-converted-space"/>
          <w:rFonts w:ascii="Calibri" w:hAnsi="Calibri" w:cs="Calibri"/>
          <w:sz w:val="22"/>
          <w:szCs w:val="22"/>
        </w:rPr>
        <w:t> </w:t>
      </w:r>
      <w:r>
        <w:rPr>
          <w:rStyle w:val="normaltextrun"/>
          <w:rFonts w:ascii="Calibri" w:hAnsi="Calibri" w:cs="Calibri"/>
          <w:sz w:val="22"/>
          <w:szCs w:val="22"/>
        </w:rPr>
        <w:t>any major assignments for this course. For free access to Microsoft Office 365, see the instructions here:</w:t>
      </w:r>
      <w:r>
        <w:rPr>
          <w:rStyle w:val="apple-converted-space"/>
          <w:rFonts w:ascii="Calibri" w:hAnsi="Calibri" w:cs="Calibri"/>
          <w:sz w:val="22"/>
          <w:szCs w:val="22"/>
        </w:rPr>
        <w:t> </w:t>
      </w:r>
      <w:hyperlink r:id="rId6" w:tgtFrame="_blank" w:history="1">
        <w:r>
          <w:rPr>
            <w:rStyle w:val="normaltextrun"/>
            <w:rFonts w:ascii="Calibri" w:hAnsi="Calibri" w:cs="Calibri"/>
            <w:color w:val="0000FF"/>
            <w:sz w:val="22"/>
            <w:szCs w:val="22"/>
            <w:u w:val="single"/>
          </w:rPr>
          <w:t>https://www.durhamtech.edu/student-services/office-365</w:t>
        </w:r>
      </w:hyperlink>
      <w:r>
        <w:rPr>
          <w:rStyle w:val="normaltextrun"/>
          <w:rFonts w:ascii="Calibri" w:hAnsi="Calibri" w:cs="Calibri"/>
          <w:sz w:val="22"/>
          <w:szCs w:val="22"/>
        </w:rPr>
        <w:t>.</w:t>
      </w:r>
      <w:r>
        <w:rPr>
          <w:rStyle w:val="eop"/>
          <w:rFonts w:ascii="Calibri" w:hAnsi="Calibri" w:cs="Calibri"/>
          <w:sz w:val="22"/>
          <w:szCs w:val="22"/>
        </w:rPr>
        <w:t> </w:t>
      </w:r>
    </w:p>
    <w:p w14:paraId="0FA5782E" w14:textId="77777777" w:rsidR="003531CA" w:rsidRDefault="003531CA" w:rsidP="003531C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Generative AI-Prohibited:</w:t>
      </w:r>
      <w:r>
        <w:rPr>
          <w:rStyle w:val="apple-converted-space"/>
          <w:rFonts w:ascii="Calibri" w:hAnsi="Calibri" w:cs="Calibri"/>
          <w:b/>
          <w:bCs/>
          <w:sz w:val="22"/>
          <w:szCs w:val="22"/>
        </w:rPr>
        <w:t> </w:t>
      </w:r>
      <w:r>
        <w:rPr>
          <w:rStyle w:val="normaltextrun"/>
          <w:rFonts w:ascii="Calibri" w:hAnsi="Calibri" w:cs="Calibri"/>
          <w:sz w:val="22"/>
          <w:szCs w:val="22"/>
        </w:rPr>
        <w:t>Use of generative AI, including tools like Chat GPT, Claude, etc. or AI-assistance in search engines</w:t>
      </w:r>
      <w:r>
        <w:rPr>
          <w:rStyle w:val="apple-converted-space"/>
          <w:rFonts w:ascii="Calibri" w:hAnsi="Calibri" w:cs="Calibri"/>
          <w:sz w:val="22"/>
          <w:szCs w:val="22"/>
        </w:rPr>
        <w:t> </w:t>
      </w:r>
      <w:r>
        <w:rPr>
          <w:rStyle w:val="normaltextrun"/>
          <w:rFonts w:ascii="Calibri" w:hAnsi="Calibri" w:cs="Calibri"/>
          <w:b/>
          <w:bCs/>
          <w:sz w:val="22"/>
          <w:szCs w:val="22"/>
        </w:rPr>
        <w:t>MAY NOT</w:t>
      </w:r>
      <w:r>
        <w:rPr>
          <w:rStyle w:val="apple-converted-space"/>
          <w:rFonts w:ascii="Calibri" w:hAnsi="Calibri" w:cs="Calibri"/>
          <w:sz w:val="22"/>
          <w:szCs w:val="22"/>
        </w:rPr>
        <w:t> </w:t>
      </w:r>
      <w:r>
        <w:rPr>
          <w:rStyle w:val="normaltextrun"/>
          <w:rFonts w:ascii="Calibri" w:hAnsi="Calibri" w:cs="Calibri"/>
          <w:sz w:val="22"/>
          <w:szCs w:val="22"/>
        </w:rPr>
        <w:t>be used in the brainstorming or drafting for this assignment. </w:t>
      </w:r>
      <w:r>
        <w:rPr>
          <w:rStyle w:val="eop"/>
          <w:rFonts w:ascii="Calibri" w:hAnsi="Calibri" w:cs="Calibri"/>
          <w:sz w:val="22"/>
          <w:szCs w:val="22"/>
        </w:rPr>
        <w:t> </w:t>
      </w:r>
    </w:p>
    <w:p w14:paraId="11E57EF0" w14:textId="36C541DC" w:rsidR="00EC57FA" w:rsidRDefault="00EC57FA"/>
    <w:sectPr w:rsidR="00EC57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407EB7"/>
    <w:multiLevelType w:val="multilevel"/>
    <w:tmpl w:val="30DA95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4D7C79"/>
    <w:multiLevelType w:val="multilevel"/>
    <w:tmpl w:val="0AD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962FE6"/>
    <w:multiLevelType w:val="multilevel"/>
    <w:tmpl w:val="6D5825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A36AD7"/>
    <w:multiLevelType w:val="multilevel"/>
    <w:tmpl w:val="138668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867DA2"/>
    <w:multiLevelType w:val="multilevel"/>
    <w:tmpl w:val="263875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F709F6"/>
    <w:multiLevelType w:val="multilevel"/>
    <w:tmpl w:val="BE8A5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E864DA"/>
    <w:multiLevelType w:val="multilevel"/>
    <w:tmpl w:val="91E464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D600EE"/>
    <w:multiLevelType w:val="multilevel"/>
    <w:tmpl w:val="D0BE8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B8136E"/>
    <w:multiLevelType w:val="multilevel"/>
    <w:tmpl w:val="2CBCB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5941580">
    <w:abstractNumId w:val="1"/>
  </w:num>
  <w:num w:numId="2" w16cid:durableId="1042098081">
    <w:abstractNumId w:val="5"/>
  </w:num>
  <w:num w:numId="3" w16cid:durableId="118842515">
    <w:abstractNumId w:val="8"/>
  </w:num>
  <w:num w:numId="4" w16cid:durableId="892272912">
    <w:abstractNumId w:val="2"/>
  </w:num>
  <w:num w:numId="5" w16cid:durableId="952251023">
    <w:abstractNumId w:val="6"/>
  </w:num>
  <w:num w:numId="6" w16cid:durableId="1299804573">
    <w:abstractNumId w:val="4"/>
  </w:num>
  <w:num w:numId="7" w16cid:durableId="467628771">
    <w:abstractNumId w:val="7"/>
  </w:num>
  <w:num w:numId="8" w16cid:durableId="1208838574">
    <w:abstractNumId w:val="3"/>
  </w:num>
  <w:num w:numId="9" w16cid:durableId="94433885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7FA"/>
    <w:rsid w:val="001C1BCD"/>
    <w:rsid w:val="001D5169"/>
    <w:rsid w:val="002838BC"/>
    <w:rsid w:val="003531CA"/>
    <w:rsid w:val="00455C84"/>
    <w:rsid w:val="008114B3"/>
    <w:rsid w:val="00857B41"/>
    <w:rsid w:val="009036A3"/>
    <w:rsid w:val="009E0CA7"/>
    <w:rsid w:val="00CF345C"/>
    <w:rsid w:val="00EC5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33CB31"/>
  <w15:chartTrackingRefBased/>
  <w15:docId w15:val="{47E48A2F-D100-0048-ACFC-63C92E6B2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7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7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7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7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7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7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7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7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7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7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C57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7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7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7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7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7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7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7FA"/>
    <w:rPr>
      <w:rFonts w:eastAsiaTheme="majorEastAsia" w:cstheme="majorBidi"/>
      <w:color w:val="272727" w:themeColor="text1" w:themeTint="D8"/>
    </w:rPr>
  </w:style>
  <w:style w:type="paragraph" w:styleId="Title">
    <w:name w:val="Title"/>
    <w:basedOn w:val="Normal"/>
    <w:next w:val="Normal"/>
    <w:link w:val="TitleChar"/>
    <w:uiPriority w:val="10"/>
    <w:qFormat/>
    <w:rsid w:val="00EC5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7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7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7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7FA"/>
    <w:pPr>
      <w:spacing w:before="160"/>
      <w:jc w:val="center"/>
    </w:pPr>
    <w:rPr>
      <w:i/>
      <w:iCs/>
      <w:color w:val="404040" w:themeColor="text1" w:themeTint="BF"/>
    </w:rPr>
  </w:style>
  <w:style w:type="character" w:customStyle="1" w:styleId="QuoteChar">
    <w:name w:val="Quote Char"/>
    <w:basedOn w:val="DefaultParagraphFont"/>
    <w:link w:val="Quote"/>
    <w:uiPriority w:val="29"/>
    <w:rsid w:val="00EC57FA"/>
    <w:rPr>
      <w:i/>
      <w:iCs/>
      <w:color w:val="404040" w:themeColor="text1" w:themeTint="BF"/>
    </w:rPr>
  </w:style>
  <w:style w:type="paragraph" w:styleId="ListParagraph">
    <w:name w:val="List Paragraph"/>
    <w:basedOn w:val="Normal"/>
    <w:uiPriority w:val="34"/>
    <w:qFormat/>
    <w:rsid w:val="00EC57FA"/>
    <w:pPr>
      <w:ind w:left="720"/>
      <w:contextualSpacing/>
    </w:pPr>
  </w:style>
  <w:style w:type="character" w:styleId="IntenseEmphasis">
    <w:name w:val="Intense Emphasis"/>
    <w:basedOn w:val="DefaultParagraphFont"/>
    <w:uiPriority w:val="21"/>
    <w:qFormat/>
    <w:rsid w:val="00EC57FA"/>
    <w:rPr>
      <w:i/>
      <w:iCs/>
      <w:color w:val="0F4761" w:themeColor="accent1" w:themeShade="BF"/>
    </w:rPr>
  </w:style>
  <w:style w:type="paragraph" w:styleId="IntenseQuote">
    <w:name w:val="Intense Quote"/>
    <w:basedOn w:val="Normal"/>
    <w:next w:val="Normal"/>
    <w:link w:val="IntenseQuoteChar"/>
    <w:uiPriority w:val="30"/>
    <w:qFormat/>
    <w:rsid w:val="00EC57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7FA"/>
    <w:rPr>
      <w:i/>
      <w:iCs/>
      <w:color w:val="0F4761" w:themeColor="accent1" w:themeShade="BF"/>
    </w:rPr>
  </w:style>
  <w:style w:type="character" w:styleId="IntenseReference">
    <w:name w:val="Intense Reference"/>
    <w:basedOn w:val="DefaultParagraphFont"/>
    <w:uiPriority w:val="32"/>
    <w:qFormat/>
    <w:rsid w:val="00EC57FA"/>
    <w:rPr>
      <w:b/>
      <w:bCs/>
      <w:smallCaps/>
      <w:color w:val="0F4761" w:themeColor="accent1" w:themeShade="BF"/>
      <w:spacing w:val="5"/>
    </w:rPr>
  </w:style>
  <w:style w:type="character" w:styleId="Strong">
    <w:name w:val="Strong"/>
    <w:basedOn w:val="DefaultParagraphFont"/>
    <w:uiPriority w:val="22"/>
    <w:qFormat/>
    <w:rsid w:val="00EC57FA"/>
    <w:rPr>
      <w:b/>
      <w:bCs/>
    </w:rPr>
  </w:style>
  <w:style w:type="paragraph" w:styleId="NormalWeb">
    <w:name w:val="Normal (Web)"/>
    <w:basedOn w:val="Normal"/>
    <w:uiPriority w:val="99"/>
    <w:semiHidden/>
    <w:unhideWhenUsed/>
    <w:rsid w:val="00EC57F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EC57FA"/>
  </w:style>
  <w:style w:type="character" w:styleId="BookTitle">
    <w:name w:val="Book Title"/>
    <w:basedOn w:val="DefaultParagraphFont"/>
    <w:uiPriority w:val="33"/>
    <w:qFormat/>
    <w:rsid w:val="002838BC"/>
    <w:rPr>
      <w:b/>
      <w:bCs/>
      <w:i/>
      <w:iCs/>
      <w:spacing w:val="5"/>
    </w:rPr>
  </w:style>
  <w:style w:type="paragraph" w:styleId="Caption">
    <w:name w:val="caption"/>
    <w:basedOn w:val="Normal"/>
    <w:next w:val="Normal"/>
    <w:uiPriority w:val="35"/>
    <w:semiHidden/>
    <w:unhideWhenUsed/>
    <w:qFormat/>
    <w:rsid w:val="002838BC"/>
    <w:pPr>
      <w:spacing w:after="200" w:line="240" w:lineRule="auto"/>
    </w:pPr>
    <w:rPr>
      <w:i/>
      <w:iCs/>
      <w:color w:val="0E2841" w:themeColor="text2"/>
      <w:sz w:val="18"/>
      <w:szCs w:val="18"/>
    </w:rPr>
  </w:style>
  <w:style w:type="character" w:styleId="Emphasis">
    <w:name w:val="Emphasis"/>
    <w:basedOn w:val="DefaultParagraphFont"/>
    <w:uiPriority w:val="20"/>
    <w:qFormat/>
    <w:rsid w:val="002838BC"/>
    <w:rPr>
      <w:i/>
      <w:iCs/>
    </w:rPr>
  </w:style>
  <w:style w:type="paragraph" w:styleId="NoSpacing">
    <w:name w:val="No Spacing"/>
    <w:uiPriority w:val="1"/>
    <w:qFormat/>
    <w:rsid w:val="002838BC"/>
    <w:pPr>
      <w:spacing w:after="0" w:line="240" w:lineRule="auto"/>
    </w:pPr>
  </w:style>
  <w:style w:type="character" w:styleId="SubtleEmphasis">
    <w:name w:val="Subtle Emphasis"/>
    <w:basedOn w:val="DefaultParagraphFont"/>
    <w:uiPriority w:val="19"/>
    <w:qFormat/>
    <w:rsid w:val="002838BC"/>
    <w:rPr>
      <w:i/>
      <w:iCs/>
      <w:color w:val="404040" w:themeColor="text1" w:themeTint="BF"/>
    </w:rPr>
  </w:style>
  <w:style w:type="character" w:styleId="SubtleReference">
    <w:name w:val="Subtle Reference"/>
    <w:basedOn w:val="DefaultParagraphFont"/>
    <w:uiPriority w:val="31"/>
    <w:qFormat/>
    <w:rsid w:val="002838BC"/>
    <w:rPr>
      <w:smallCaps/>
      <w:color w:val="5A5A5A" w:themeColor="text1" w:themeTint="A5"/>
    </w:rPr>
  </w:style>
  <w:style w:type="paragraph" w:styleId="TOCHeading">
    <w:name w:val="TOC Heading"/>
    <w:basedOn w:val="Heading1"/>
    <w:next w:val="Normal"/>
    <w:uiPriority w:val="39"/>
    <w:semiHidden/>
    <w:unhideWhenUsed/>
    <w:qFormat/>
    <w:rsid w:val="002838BC"/>
    <w:pPr>
      <w:spacing w:before="240" w:after="0"/>
      <w:outlineLvl w:val="9"/>
    </w:pPr>
    <w:rPr>
      <w:sz w:val="32"/>
      <w:szCs w:val="32"/>
    </w:rPr>
  </w:style>
  <w:style w:type="character" w:styleId="Hyperlink">
    <w:name w:val="Hyperlink"/>
    <w:basedOn w:val="DefaultParagraphFont"/>
    <w:uiPriority w:val="99"/>
    <w:unhideWhenUsed/>
    <w:rsid w:val="001C1BCD"/>
    <w:rPr>
      <w:color w:val="0000FF"/>
      <w:u w:val="single"/>
    </w:rPr>
  </w:style>
  <w:style w:type="character" w:styleId="UnresolvedMention">
    <w:name w:val="Unresolved Mention"/>
    <w:basedOn w:val="DefaultParagraphFont"/>
    <w:uiPriority w:val="99"/>
    <w:semiHidden/>
    <w:unhideWhenUsed/>
    <w:rsid w:val="001C1BCD"/>
    <w:rPr>
      <w:color w:val="605E5C"/>
      <w:shd w:val="clear" w:color="auto" w:fill="E1DFDD"/>
    </w:rPr>
  </w:style>
  <w:style w:type="character" w:customStyle="1" w:styleId="screenreader-only">
    <w:name w:val="screenreader-only"/>
    <w:basedOn w:val="DefaultParagraphFont"/>
    <w:rsid w:val="001C1BCD"/>
  </w:style>
  <w:style w:type="paragraph" w:customStyle="1" w:styleId="paragraph">
    <w:name w:val="paragraph"/>
    <w:basedOn w:val="Normal"/>
    <w:rsid w:val="003531C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3531CA"/>
  </w:style>
  <w:style w:type="character" w:customStyle="1" w:styleId="eop">
    <w:name w:val="eop"/>
    <w:basedOn w:val="DefaultParagraphFont"/>
    <w:rsid w:val="00353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urhamtech.edu/student-services/office-365" TargetMode="External"/><Relationship Id="rId5" Type="http://schemas.openxmlformats.org/officeDocument/2006/relationships/hyperlink" Target="https://C:/Users/thompsonjm4358/Downloads/DSM-5%20ASD%20Symptomology%20in%20Fictional%20Picture%20Books%20(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1763</Words>
  <Characters>8041</Characters>
  <Application>Microsoft Office Word</Application>
  <DocSecurity>0</DocSecurity>
  <Lines>134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Vaquero</dc:creator>
  <cp:keywords/>
  <dc:description/>
  <cp:lastModifiedBy/>
  <cp:revision>1</cp:revision>
  <dcterms:created xsi:type="dcterms:W3CDTF">2026-08-13T01:45:00Z</dcterms:created>
</cp:coreProperties>
</file>